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186C" w14:textId="183ED4B5" w:rsidR="0082230E" w:rsidRPr="00584DD7" w:rsidRDefault="0082230E" w:rsidP="00562AD2">
      <w:pPr>
        <w:jc w:val="center"/>
        <w:rPr>
          <w:b/>
          <w:sz w:val="44"/>
          <w:szCs w:val="44"/>
        </w:rPr>
      </w:pPr>
      <w:r w:rsidRPr="00584DD7">
        <w:rPr>
          <w:b/>
          <w:sz w:val="44"/>
          <w:szCs w:val="44"/>
        </w:rPr>
        <w:t>Learning resources</w:t>
      </w:r>
      <w:r w:rsidR="001A2456" w:rsidRPr="00584DD7">
        <w:rPr>
          <w:b/>
          <w:sz w:val="44"/>
          <w:szCs w:val="44"/>
        </w:rPr>
        <w:t xml:space="preserve"> for </w:t>
      </w:r>
      <w:r w:rsidR="00584DD7">
        <w:rPr>
          <w:b/>
          <w:sz w:val="44"/>
          <w:szCs w:val="44"/>
        </w:rPr>
        <w:t xml:space="preserve">at </w:t>
      </w:r>
      <w:r w:rsidR="001A2456" w:rsidRPr="00584DD7">
        <w:rPr>
          <w:b/>
          <w:sz w:val="44"/>
          <w:szCs w:val="44"/>
        </w:rPr>
        <w:t>home learning</w:t>
      </w:r>
    </w:p>
    <w:p w14:paraId="11AFC255" w14:textId="7C305E69" w:rsidR="00417C23" w:rsidRPr="00584DD7" w:rsidRDefault="00D159B7" w:rsidP="00D159B7">
      <w:pPr>
        <w:rPr>
          <w:bCs/>
          <w:sz w:val="32"/>
          <w:szCs w:val="32"/>
        </w:rPr>
      </w:pPr>
      <w:r w:rsidRPr="00584DD7">
        <w:rPr>
          <w:bCs/>
          <w:sz w:val="32"/>
          <w:szCs w:val="32"/>
        </w:rPr>
        <w:t xml:space="preserve">The resources below have been compiled by various Transform team members to assist schools in providing out of school learning. </w:t>
      </w:r>
      <w:r w:rsidR="00584DD7">
        <w:rPr>
          <w:bCs/>
          <w:sz w:val="32"/>
          <w:szCs w:val="32"/>
        </w:rPr>
        <w:t xml:space="preserve"> These should complement sites and resources already identified by schools and do not provide an exhaustive list.  We will update this document periodically as we become aware of additional resources. </w:t>
      </w:r>
    </w:p>
    <w:tbl>
      <w:tblPr>
        <w:tblStyle w:val="TableGrid"/>
        <w:tblW w:w="12728" w:type="dxa"/>
        <w:tblLayout w:type="fixed"/>
        <w:tblLook w:val="04A0" w:firstRow="1" w:lastRow="0" w:firstColumn="1" w:lastColumn="0" w:noHBand="0" w:noVBand="1"/>
      </w:tblPr>
      <w:tblGrid>
        <w:gridCol w:w="9909"/>
        <w:gridCol w:w="2819"/>
      </w:tblGrid>
      <w:tr w:rsidR="005D2273" w:rsidRPr="00805C47" w14:paraId="209E16E2" w14:textId="77777777" w:rsidTr="008B6C32">
        <w:tc>
          <w:tcPr>
            <w:tcW w:w="12728" w:type="dxa"/>
            <w:gridSpan w:val="2"/>
            <w:shd w:val="clear" w:color="auto" w:fill="92D050"/>
          </w:tcPr>
          <w:p w14:paraId="4177B6BC" w14:textId="77777777" w:rsidR="005D2273" w:rsidRDefault="005D2273">
            <w:pPr>
              <w:rPr>
                <w:b/>
              </w:rPr>
            </w:pPr>
            <w:r w:rsidRPr="00805C47">
              <w:rPr>
                <w:b/>
              </w:rPr>
              <w:t>All Curriculum</w:t>
            </w:r>
          </w:p>
          <w:p w14:paraId="28AA196C" w14:textId="77777777" w:rsidR="005D2273" w:rsidRPr="00805C47" w:rsidRDefault="005D2273">
            <w:pPr>
              <w:rPr>
                <w:b/>
              </w:rPr>
            </w:pPr>
          </w:p>
        </w:tc>
      </w:tr>
      <w:tr w:rsidR="001A2456" w14:paraId="77169DA7" w14:textId="77777777" w:rsidTr="001A2456">
        <w:tc>
          <w:tcPr>
            <w:tcW w:w="9909" w:type="dxa"/>
          </w:tcPr>
          <w:p w14:paraId="6BE09CFD" w14:textId="77777777" w:rsidR="001A2456" w:rsidRDefault="00C66075">
            <w:hyperlink r:id="rId4" w:history="1">
              <w:r w:rsidR="001A2456">
                <w:rPr>
                  <w:rStyle w:val="Hyperlink"/>
                </w:rPr>
                <w:t>https://www.robinhoodmat.co.uk/learning-projects/</w:t>
              </w:r>
            </w:hyperlink>
          </w:p>
        </w:tc>
        <w:tc>
          <w:tcPr>
            <w:tcW w:w="2819" w:type="dxa"/>
          </w:tcPr>
          <w:p w14:paraId="22F37B4A" w14:textId="77777777" w:rsidR="001A2456" w:rsidRDefault="001A2456">
            <w:r>
              <w:t>Resources for all Key stages</w:t>
            </w:r>
          </w:p>
          <w:p w14:paraId="71CD9694" w14:textId="77777777" w:rsidR="001A2456" w:rsidRDefault="001A2456"/>
        </w:tc>
      </w:tr>
      <w:tr w:rsidR="001A2456" w14:paraId="1D396E6A" w14:textId="77777777" w:rsidTr="001A2456">
        <w:tc>
          <w:tcPr>
            <w:tcW w:w="9909" w:type="dxa"/>
          </w:tcPr>
          <w:p w14:paraId="39AB1378" w14:textId="77777777" w:rsidR="001A2456" w:rsidRDefault="00C66075" w:rsidP="0082230E">
            <w:hyperlink r:id="rId5" w:history="1">
              <w:r w:rsidR="001A2456" w:rsidRPr="00F37508">
                <w:rPr>
                  <w:rStyle w:val="Hyperlink"/>
                </w:rPr>
                <w:t>https://chatterpack.net/blogs/blog/resources-list-for-home-learning</w:t>
              </w:r>
            </w:hyperlink>
          </w:p>
          <w:p w14:paraId="7316A98C" w14:textId="77777777" w:rsidR="001A2456" w:rsidRDefault="001A2456" w:rsidP="0082230E"/>
        </w:tc>
        <w:tc>
          <w:tcPr>
            <w:tcW w:w="2819" w:type="dxa"/>
          </w:tcPr>
          <w:p w14:paraId="47736096" w14:textId="77777777" w:rsidR="001A2456" w:rsidRDefault="001A2456">
            <w:r>
              <w:t>Resources and links for all areas of the Curriculum</w:t>
            </w:r>
          </w:p>
          <w:p w14:paraId="304D36BB" w14:textId="77777777" w:rsidR="001A2456" w:rsidRDefault="001A2456"/>
        </w:tc>
      </w:tr>
      <w:tr w:rsidR="00F564D5" w14:paraId="7AD230B3" w14:textId="77777777" w:rsidTr="001A2456">
        <w:tc>
          <w:tcPr>
            <w:tcW w:w="9909" w:type="dxa"/>
          </w:tcPr>
          <w:p w14:paraId="63E9EA7F" w14:textId="2EE84A78" w:rsidR="00F564D5" w:rsidRDefault="00C66075" w:rsidP="0082230E">
            <w:hyperlink r:id="rId6" w:history="1">
              <w:r w:rsidR="00562AD2" w:rsidRPr="006F0513">
                <w:rPr>
                  <w:rStyle w:val="Hyperlink"/>
                </w:rPr>
                <w:t>www.Kidsactivitiesblog.com</w:t>
              </w:r>
            </w:hyperlink>
          </w:p>
          <w:p w14:paraId="76AD3FFC" w14:textId="77777777" w:rsidR="00562AD2" w:rsidRDefault="00562AD2" w:rsidP="0082230E"/>
          <w:p w14:paraId="3F4DA11D" w14:textId="1D6C6EF8" w:rsidR="00562AD2" w:rsidRDefault="00562AD2" w:rsidP="0082230E"/>
        </w:tc>
        <w:tc>
          <w:tcPr>
            <w:tcW w:w="2819" w:type="dxa"/>
          </w:tcPr>
          <w:p w14:paraId="202AAFC0" w14:textId="77777777" w:rsidR="00F564D5" w:rsidRPr="00584DD7" w:rsidRDefault="00F564D5">
            <w:pPr>
              <w:rPr>
                <w:b/>
                <w:bCs/>
              </w:rPr>
            </w:pPr>
            <w:r w:rsidRPr="00584DD7">
              <w:rPr>
                <w:b/>
                <w:bCs/>
              </w:rPr>
              <w:t>List of Education companies offering free subscriptions due to school closings.</w:t>
            </w:r>
          </w:p>
          <w:p w14:paraId="20A526E7" w14:textId="77777777" w:rsidR="00F564D5" w:rsidRDefault="00F564D5"/>
        </w:tc>
      </w:tr>
      <w:tr w:rsidR="001A2456" w14:paraId="710D3327" w14:textId="77777777" w:rsidTr="001A2456">
        <w:tc>
          <w:tcPr>
            <w:tcW w:w="9909" w:type="dxa"/>
          </w:tcPr>
          <w:p w14:paraId="6CA3397D" w14:textId="77777777" w:rsidR="001A2456" w:rsidRDefault="00C66075" w:rsidP="0082230E">
            <w:hyperlink r:id="rId7" w:history="1">
              <w:r w:rsidR="004F43EB" w:rsidRPr="004719FF">
                <w:rPr>
                  <w:rStyle w:val="Hyperlink"/>
                </w:rPr>
                <w:t>https://www.teachertoolkit.co.uk/2020/03/15/how-to-teach-online/?utm_content=bufferb30b3&amp;utm_medium=social&amp;utm_source=twitter.com&amp;utm_campaign=buffer</w:t>
              </w:r>
            </w:hyperlink>
          </w:p>
          <w:p w14:paraId="4CE150FE" w14:textId="77777777" w:rsidR="004F43EB" w:rsidRDefault="004F43EB" w:rsidP="0082230E"/>
        </w:tc>
        <w:tc>
          <w:tcPr>
            <w:tcW w:w="2819" w:type="dxa"/>
          </w:tcPr>
          <w:p w14:paraId="7AECFF5B" w14:textId="77777777" w:rsidR="001A2456" w:rsidRDefault="005D2273">
            <w:r>
              <w:t>Resources for pupils</w:t>
            </w:r>
          </w:p>
        </w:tc>
      </w:tr>
      <w:tr w:rsidR="001A2456" w14:paraId="495F8332" w14:textId="77777777" w:rsidTr="001A2456">
        <w:tc>
          <w:tcPr>
            <w:tcW w:w="9909" w:type="dxa"/>
          </w:tcPr>
          <w:p w14:paraId="22704AFE" w14:textId="77777777" w:rsidR="001A2456" w:rsidRDefault="00144B4A"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: </w:t>
            </w:r>
            <w:hyperlink r:id="rId8" w:history="1">
              <w:r w:rsidRPr="00F37508">
                <w:rPr>
                  <w:rStyle w:val="Hyperlink"/>
                </w:rPr>
                <w:t>https://www.bbc.co.uk/bitesize</w:t>
              </w:r>
            </w:hyperlink>
          </w:p>
          <w:p w14:paraId="48F9B46F" w14:textId="77777777" w:rsidR="00144B4A" w:rsidRDefault="00144B4A"/>
        </w:tc>
        <w:tc>
          <w:tcPr>
            <w:tcW w:w="2819" w:type="dxa"/>
          </w:tcPr>
          <w:p w14:paraId="2E8BEF13" w14:textId="77777777" w:rsidR="001A2456" w:rsidRDefault="001A2456"/>
        </w:tc>
      </w:tr>
      <w:tr w:rsidR="004F43EB" w14:paraId="7B863623" w14:textId="77777777" w:rsidTr="001A2456">
        <w:tc>
          <w:tcPr>
            <w:tcW w:w="9909" w:type="dxa"/>
          </w:tcPr>
          <w:p w14:paraId="7038E017" w14:textId="72A5A164" w:rsidR="004F43EB" w:rsidRDefault="00C66075">
            <w:hyperlink r:id="rId9" w:history="1">
              <w:r w:rsidR="00D3779D" w:rsidRPr="006F0513">
                <w:rPr>
                  <w:rStyle w:val="Hyperlink"/>
                </w:rPr>
                <w:t>www.classroomsecrets.co.uk</w:t>
              </w:r>
            </w:hyperlink>
          </w:p>
          <w:p w14:paraId="578F3C3E" w14:textId="77777777" w:rsidR="00D3779D" w:rsidRDefault="00D3779D"/>
          <w:p w14:paraId="50F9C4C5" w14:textId="77777777" w:rsidR="004F43EB" w:rsidRDefault="004F43EB"/>
        </w:tc>
        <w:tc>
          <w:tcPr>
            <w:tcW w:w="2819" w:type="dxa"/>
          </w:tcPr>
          <w:p w14:paraId="18FEA17F" w14:textId="77777777" w:rsidR="004F43EB" w:rsidRDefault="004F43EB">
            <w:r>
              <w:t>Resources for each year group</w:t>
            </w:r>
          </w:p>
        </w:tc>
      </w:tr>
      <w:tr w:rsidR="00584DD7" w14:paraId="4DE09C6E" w14:textId="77777777" w:rsidTr="001A2456">
        <w:tc>
          <w:tcPr>
            <w:tcW w:w="9909" w:type="dxa"/>
          </w:tcPr>
          <w:p w14:paraId="3EC12D94" w14:textId="241D28BA" w:rsidR="00584DD7" w:rsidRDefault="00C66075">
            <w:hyperlink r:id="rId10" w:history="1">
              <w:r w:rsidR="00584DD7" w:rsidRPr="006F0513">
                <w:rPr>
                  <w:rStyle w:val="Hyperlink"/>
                </w:rPr>
                <w:t>www.twinkl.co.uk</w:t>
              </w:r>
            </w:hyperlink>
          </w:p>
          <w:p w14:paraId="0FD9A686" w14:textId="1B9859FE" w:rsidR="00584DD7" w:rsidRDefault="00584DD7"/>
        </w:tc>
        <w:tc>
          <w:tcPr>
            <w:tcW w:w="2819" w:type="dxa"/>
          </w:tcPr>
          <w:p w14:paraId="2BD60DEA" w14:textId="232922FF" w:rsidR="00584DD7" w:rsidRDefault="00584DD7">
            <w:r>
              <w:t xml:space="preserve">Home learning packs are available for free and comprehensive. </w:t>
            </w:r>
          </w:p>
        </w:tc>
      </w:tr>
      <w:tr w:rsidR="000B43ED" w14:paraId="1998B1C0" w14:textId="77777777" w:rsidTr="00DD1329">
        <w:tc>
          <w:tcPr>
            <w:tcW w:w="9909" w:type="dxa"/>
            <w:shd w:val="clear" w:color="auto" w:fill="auto"/>
          </w:tcPr>
          <w:p w14:paraId="1802E356" w14:textId="4EAE13D7" w:rsidR="000B43ED" w:rsidRDefault="00DF7BCC">
            <w:hyperlink r:id="rId11" w:history="1">
              <w:r w:rsidRPr="003F10B5">
                <w:rPr>
                  <w:rStyle w:val="Hyperlink"/>
                </w:rPr>
                <w:t>http://www.southnorwood.croydon.sch.uk/croydon/primary/south-norwood/site/pages/learning/homelearning</w:t>
              </w:r>
            </w:hyperlink>
            <w:r>
              <w:t xml:space="preserve"> </w:t>
            </w:r>
          </w:p>
        </w:tc>
        <w:tc>
          <w:tcPr>
            <w:tcW w:w="2819" w:type="dxa"/>
            <w:shd w:val="clear" w:color="auto" w:fill="auto"/>
          </w:tcPr>
          <w:p w14:paraId="3B5CBBDC" w14:textId="77777777" w:rsidR="000B43ED" w:rsidRDefault="000B43ED">
            <w:r>
              <w:t>Home learning created by South Norwood School with resources for all ages</w:t>
            </w:r>
          </w:p>
          <w:p w14:paraId="41D81489" w14:textId="3A21BD02" w:rsidR="000B43ED" w:rsidRDefault="000B43ED"/>
        </w:tc>
      </w:tr>
      <w:tr w:rsidR="00502B08" w14:paraId="65875211" w14:textId="77777777" w:rsidTr="00DD1329">
        <w:tc>
          <w:tcPr>
            <w:tcW w:w="9909" w:type="dxa"/>
            <w:shd w:val="clear" w:color="auto" w:fill="auto"/>
          </w:tcPr>
          <w:p w14:paraId="462CDEF1" w14:textId="7290E8C4" w:rsidR="00502B08" w:rsidRDefault="00C66075">
            <w:hyperlink r:id="rId12" w:history="1">
              <w:r w:rsidR="00502B08" w:rsidRPr="00634039">
                <w:rPr>
                  <w:rStyle w:val="Hyperlink"/>
                </w:rPr>
                <w:t>https://www.dropbox.com/sh/67efif9da9euddy/AABYdjfmymrgXcyBl73Su-WMa?dl=0</w:t>
              </w:r>
            </w:hyperlink>
          </w:p>
          <w:p w14:paraId="53B333F4" w14:textId="2C274579" w:rsidR="00502B08" w:rsidRDefault="00502B08">
            <w:r>
              <w:t xml:space="preserve">from </w:t>
            </w:r>
            <w:hyperlink r:id="rId13" w:history="1">
              <w:r>
                <w:rPr>
                  <w:rStyle w:val="Hyperlink"/>
                  <w:rFonts w:eastAsia="Times New Roman"/>
                  <w:b/>
                  <w:bCs/>
                </w:rPr>
                <w:t>@SarahFarrellKS2</w:t>
              </w:r>
            </w:hyperlink>
          </w:p>
        </w:tc>
        <w:tc>
          <w:tcPr>
            <w:tcW w:w="2819" w:type="dxa"/>
            <w:shd w:val="clear" w:color="auto" w:fill="auto"/>
          </w:tcPr>
          <w:p w14:paraId="1F63697C" w14:textId="073BF1E8" w:rsidR="00502B08" w:rsidRDefault="00502B08">
            <w:proofErr w:type="spellStart"/>
            <w:r>
              <w:t>Maths</w:t>
            </w:r>
            <w:proofErr w:type="spellEnd"/>
            <w:r>
              <w:t>, SPAG and Times</w:t>
            </w:r>
            <w:r w:rsidR="00DF7BCC">
              <w:t xml:space="preserve"> </w:t>
            </w:r>
            <w:r>
              <w:t>table challenge cards</w:t>
            </w:r>
          </w:p>
          <w:p w14:paraId="1CDD014B" w14:textId="4A14EA0A" w:rsidR="00502B08" w:rsidRDefault="00502B08"/>
        </w:tc>
      </w:tr>
      <w:tr w:rsidR="00531864" w14:paraId="2A9A4275" w14:textId="77777777" w:rsidTr="00DD1329">
        <w:tc>
          <w:tcPr>
            <w:tcW w:w="9909" w:type="dxa"/>
            <w:shd w:val="clear" w:color="auto" w:fill="auto"/>
          </w:tcPr>
          <w:p w14:paraId="3CD81066" w14:textId="2DD679E3" w:rsidR="00531864" w:rsidRDefault="00531864">
            <w:r>
              <w:t xml:space="preserve">BBC </w:t>
            </w:r>
            <w:proofErr w:type="spellStart"/>
            <w:r>
              <w:t>Iplayer</w:t>
            </w:r>
            <w:proofErr w:type="spellEnd"/>
            <w:r>
              <w:t xml:space="preserve">:  In the event of school closure </w:t>
            </w:r>
            <w:proofErr w:type="spellStart"/>
            <w:r>
              <w:t>BBCiplayer</w:t>
            </w:r>
            <w:proofErr w:type="spellEnd"/>
            <w:r>
              <w:t xml:space="preserve"> will be a daily educational </w:t>
            </w:r>
            <w:proofErr w:type="spellStart"/>
            <w:r>
              <w:t>programme</w:t>
            </w:r>
            <w:proofErr w:type="spellEnd"/>
            <w:r>
              <w:t xml:space="preserve"> for different key stages.  </w:t>
            </w:r>
          </w:p>
          <w:p w14:paraId="3C7A9613" w14:textId="5714323C" w:rsidR="00531864" w:rsidRDefault="00531864"/>
        </w:tc>
        <w:tc>
          <w:tcPr>
            <w:tcW w:w="2819" w:type="dxa"/>
            <w:shd w:val="clear" w:color="auto" w:fill="auto"/>
          </w:tcPr>
          <w:p w14:paraId="45DC2C3F" w14:textId="238605EC" w:rsidR="00531864" w:rsidRDefault="00531864">
            <w:r>
              <w:t>DETAILS TO FOLLOW WHEN AVAILABLE</w:t>
            </w:r>
          </w:p>
        </w:tc>
      </w:tr>
      <w:tr w:rsidR="005D2273" w14:paraId="349A87D9" w14:textId="77777777" w:rsidTr="00EF7BBC">
        <w:tc>
          <w:tcPr>
            <w:tcW w:w="12728" w:type="dxa"/>
            <w:gridSpan w:val="2"/>
            <w:shd w:val="clear" w:color="auto" w:fill="FFFF00"/>
          </w:tcPr>
          <w:p w14:paraId="66D7D4F9" w14:textId="77777777" w:rsidR="005D2273" w:rsidRDefault="005D2273">
            <w:pPr>
              <w:rPr>
                <w:b/>
              </w:rPr>
            </w:pPr>
            <w:r w:rsidRPr="00805C47">
              <w:rPr>
                <w:b/>
              </w:rPr>
              <w:t>Literacy</w:t>
            </w:r>
          </w:p>
          <w:p w14:paraId="011242D5" w14:textId="77777777" w:rsidR="005D2273" w:rsidRDefault="005D2273"/>
        </w:tc>
      </w:tr>
      <w:tr w:rsidR="001A2456" w14:paraId="1584BBFC" w14:textId="77777777" w:rsidTr="001A2456">
        <w:tc>
          <w:tcPr>
            <w:tcW w:w="9909" w:type="dxa"/>
          </w:tcPr>
          <w:p w14:paraId="275A5897" w14:textId="77777777" w:rsidR="001A2456" w:rsidRDefault="00C66075">
            <w:pPr>
              <w:rPr>
                <w:rStyle w:val="Hyperlink"/>
                <w:rFonts w:eastAsia="Times New Roman"/>
              </w:rPr>
            </w:pPr>
            <w:hyperlink r:id="rId14" w:history="1">
              <w:r w:rsidR="001A2456">
                <w:rPr>
                  <w:rStyle w:val="Hyperlink"/>
                  <w:rFonts w:eastAsia="Times New Roman"/>
                </w:rPr>
                <w:t>https://www.onceuponapicture.co.uk/</w:t>
              </w:r>
            </w:hyperlink>
          </w:p>
          <w:p w14:paraId="50056625" w14:textId="77777777" w:rsidR="004F43EB" w:rsidRDefault="004F43EB"/>
        </w:tc>
        <w:tc>
          <w:tcPr>
            <w:tcW w:w="2819" w:type="dxa"/>
          </w:tcPr>
          <w:p w14:paraId="7A2C6DFF" w14:textId="77777777" w:rsidR="001A2456" w:rsidRDefault="005D2273">
            <w:r>
              <w:t>Literacy prompts</w:t>
            </w:r>
          </w:p>
        </w:tc>
      </w:tr>
      <w:tr w:rsidR="001A2456" w14:paraId="59DB2DD8" w14:textId="77777777" w:rsidTr="001A2456">
        <w:tc>
          <w:tcPr>
            <w:tcW w:w="9909" w:type="dxa"/>
          </w:tcPr>
          <w:p w14:paraId="202C7F33" w14:textId="77777777" w:rsidR="001A2456" w:rsidRDefault="00C66075">
            <w:pPr>
              <w:rPr>
                <w:rStyle w:val="Hyperlink"/>
                <w:rFonts w:eastAsia="Times New Roman"/>
              </w:rPr>
            </w:pPr>
            <w:hyperlink r:id="rId15" w:history="1">
              <w:r w:rsidR="001A2456">
                <w:rPr>
                  <w:rStyle w:val="Hyperlink"/>
                  <w:rFonts w:eastAsia="Times New Roman"/>
                </w:rPr>
                <w:t>http://www.pobble365.com/</w:t>
              </w:r>
            </w:hyperlink>
          </w:p>
          <w:p w14:paraId="66189A65" w14:textId="77777777" w:rsidR="004F43EB" w:rsidRDefault="004F43EB"/>
        </w:tc>
        <w:tc>
          <w:tcPr>
            <w:tcW w:w="2819" w:type="dxa"/>
          </w:tcPr>
          <w:p w14:paraId="58E810D9" w14:textId="77777777" w:rsidR="001A2456" w:rsidRDefault="005D2273">
            <w:r>
              <w:t>Literacy tools</w:t>
            </w:r>
          </w:p>
        </w:tc>
      </w:tr>
      <w:tr w:rsidR="001A2456" w14:paraId="2EA35C10" w14:textId="77777777" w:rsidTr="001A2456">
        <w:tc>
          <w:tcPr>
            <w:tcW w:w="9909" w:type="dxa"/>
          </w:tcPr>
          <w:p w14:paraId="487AAF94" w14:textId="77777777" w:rsidR="001A2456" w:rsidRDefault="00C66075">
            <w:pPr>
              <w:rPr>
                <w:rFonts w:eastAsia="Times New Roman"/>
              </w:rPr>
            </w:pPr>
            <w:hyperlink r:id="rId16" w:history="1">
              <w:r w:rsidR="004F43EB" w:rsidRPr="004719FF">
                <w:rPr>
                  <w:rStyle w:val="Hyperlink"/>
                  <w:rFonts w:eastAsia="Times New Roman"/>
                </w:rPr>
                <w:t>https://www.literacyshed.com/home.html</w:t>
              </w:r>
            </w:hyperlink>
          </w:p>
          <w:p w14:paraId="25AEA120" w14:textId="77777777" w:rsidR="004F43EB" w:rsidRDefault="004F43EB">
            <w:pPr>
              <w:rPr>
                <w:rFonts w:eastAsia="Times New Roman"/>
              </w:rPr>
            </w:pPr>
          </w:p>
        </w:tc>
        <w:tc>
          <w:tcPr>
            <w:tcW w:w="2819" w:type="dxa"/>
          </w:tcPr>
          <w:p w14:paraId="376812BB" w14:textId="77777777" w:rsidR="001A2456" w:rsidRDefault="005D2273">
            <w:r>
              <w:t>Literacy tools</w:t>
            </w:r>
          </w:p>
        </w:tc>
      </w:tr>
      <w:tr w:rsidR="001A2456" w14:paraId="62125ED1" w14:textId="77777777" w:rsidTr="001A2456">
        <w:tc>
          <w:tcPr>
            <w:tcW w:w="9909" w:type="dxa"/>
          </w:tcPr>
          <w:p w14:paraId="4C0F9A45" w14:textId="77777777" w:rsidR="001A2456" w:rsidRDefault="00C66075">
            <w:pPr>
              <w:rPr>
                <w:rFonts w:eastAsia="Times New Roman"/>
              </w:rPr>
            </w:pPr>
            <w:hyperlink r:id="rId17" w:history="1">
              <w:r w:rsidR="004F43EB" w:rsidRPr="004719FF">
                <w:rPr>
                  <w:rStyle w:val="Hyperlink"/>
                  <w:rFonts w:eastAsia="Times New Roman"/>
                </w:rPr>
                <w:t>http://brian-moses.blogspot.com/</w:t>
              </w:r>
            </w:hyperlink>
          </w:p>
          <w:p w14:paraId="0D9E1559" w14:textId="77777777" w:rsidR="004F43EB" w:rsidRDefault="004F43EB">
            <w:pPr>
              <w:rPr>
                <w:rFonts w:eastAsia="Times New Roman"/>
              </w:rPr>
            </w:pPr>
          </w:p>
        </w:tc>
        <w:tc>
          <w:tcPr>
            <w:tcW w:w="2819" w:type="dxa"/>
          </w:tcPr>
          <w:p w14:paraId="04A5A75D" w14:textId="77777777" w:rsidR="001A2456" w:rsidRDefault="001A2456">
            <w:r>
              <w:t>Poetry blog</w:t>
            </w:r>
          </w:p>
        </w:tc>
      </w:tr>
      <w:tr w:rsidR="006F6543" w14:paraId="7982D4AF" w14:textId="77777777" w:rsidTr="001A2456">
        <w:tc>
          <w:tcPr>
            <w:tcW w:w="9909" w:type="dxa"/>
          </w:tcPr>
          <w:p w14:paraId="75CC756D" w14:textId="77777777" w:rsidR="006F6543" w:rsidRDefault="00C66075">
            <w:pPr>
              <w:rPr>
                <w:rFonts w:eastAsia="Times New Roman"/>
              </w:rPr>
            </w:pPr>
            <w:hyperlink r:id="rId18" w:history="1">
              <w:r w:rsidR="004F43EB" w:rsidRPr="004719FF">
                <w:rPr>
                  <w:rStyle w:val="Hyperlink"/>
                  <w:rFonts w:eastAsia="Times New Roman"/>
                </w:rPr>
                <w:t>https://www.tes.com/teaching-resource/reading-activity-sheet-12268143</w:t>
              </w:r>
            </w:hyperlink>
          </w:p>
          <w:p w14:paraId="073A411E" w14:textId="77777777" w:rsidR="004F43EB" w:rsidRDefault="004F43EB">
            <w:pPr>
              <w:rPr>
                <w:rFonts w:eastAsia="Times New Roman"/>
              </w:rPr>
            </w:pPr>
          </w:p>
          <w:p w14:paraId="3FC1E051" w14:textId="572D7DA7" w:rsidR="00D3779D" w:rsidRPr="008D4E20" w:rsidRDefault="00D3779D">
            <w:pPr>
              <w:rPr>
                <w:rFonts w:eastAsia="Times New Roman"/>
              </w:rPr>
            </w:pPr>
          </w:p>
        </w:tc>
        <w:tc>
          <w:tcPr>
            <w:tcW w:w="2819" w:type="dxa"/>
          </w:tcPr>
          <w:p w14:paraId="0BC757E0" w14:textId="77777777" w:rsidR="006F6543" w:rsidRDefault="006F6543">
            <w:r>
              <w:t>Activities to support reading</w:t>
            </w:r>
          </w:p>
        </w:tc>
      </w:tr>
      <w:tr w:rsidR="001A2456" w14:paraId="6726D595" w14:textId="77777777" w:rsidTr="001A2456">
        <w:tc>
          <w:tcPr>
            <w:tcW w:w="9909" w:type="dxa"/>
          </w:tcPr>
          <w:p w14:paraId="2B263323" w14:textId="77777777" w:rsidR="001A2456" w:rsidRDefault="00C66075">
            <w:pPr>
              <w:rPr>
                <w:rFonts w:eastAsia="Times New Roman"/>
              </w:rPr>
            </w:pPr>
            <w:hyperlink r:id="rId19" w:history="1">
              <w:r w:rsidR="005D2273" w:rsidRPr="00F37508">
                <w:rPr>
                  <w:rStyle w:val="Hyperlink"/>
                  <w:rFonts w:eastAsia="Times New Roman"/>
                </w:rPr>
                <w:t>https://www.dropbox.com/sh/yzp590gs4t11qv5/AAB5bU93RlK0fQ_4qWzbY_t3a?dl=0</w:t>
              </w:r>
            </w:hyperlink>
          </w:p>
          <w:p w14:paraId="73849F67" w14:textId="77777777" w:rsidR="005D2273" w:rsidRDefault="005D2273">
            <w:pPr>
              <w:rPr>
                <w:rFonts w:eastAsia="Times New Roman"/>
              </w:rPr>
            </w:pPr>
          </w:p>
        </w:tc>
        <w:tc>
          <w:tcPr>
            <w:tcW w:w="2819" w:type="dxa"/>
          </w:tcPr>
          <w:p w14:paraId="2CDB63B8" w14:textId="77777777" w:rsidR="001A2456" w:rsidRDefault="00D3779D">
            <w:r>
              <w:t>Reading warmups (short pieces of text with questions)</w:t>
            </w:r>
          </w:p>
          <w:p w14:paraId="41E41C84" w14:textId="6433A8B0" w:rsidR="00D3779D" w:rsidRDefault="00D3779D"/>
        </w:tc>
      </w:tr>
      <w:tr w:rsidR="006E0791" w14:paraId="18828478" w14:textId="77777777" w:rsidTr="00DD1329">
        <w:tc>
          <w:tcPr>
            <w:tcW w:w="9909" w:type="dxa"/>
            <w:shd w:val="clear" w:color="auto" w:fill="auto"/>
          </w:tcPr>
          <w:p w14:paraId="2B647833" w14:textId="33B65CD3" w:rsidR="006E0791" w:rsidRDefault="00C66075">
            <w:hyperlink r:id="rId20" w:history="1">
              <w:r w:rsidR="006E0791" w:rsidRPr="00634039">
                <w:rPr>
                  <w:rStyle w:val="Hyperlink"/>
                </w:rPr>
                <w:t>https://www.researchify.co.uk/audiobooks.html</w:t>
              </w:r>
            </w:hyperlink>
          </w:p>
          <w:p w14:paraId="6B410F93" w14:textId="21BEAFA1" w:rsidR="006E0791" w:rsidRDefault="006E0791"/>
        </w:tc>
        <w:tc>
          <w:tcPr>
            <w:tcW w:w="2819" w:type="dxa"/>
            <w:shd w:val="clear" w:color="auto" w:fill="auto"/>
          </w:tcPr>
          <w:p w14:paraId="4EA66F21" w14:textId="77777777" w:rsidR="006E0791" w:rsidRDefault="006E0791">
            <w:r>
              <w:t>Free children’s classics, pdf and audiobooks</w:t>
            </w:r>
          </w:p>
          <w:p w14:paraId="39FF76EF" w14:textId="0B2CBEF5" w:rsidR="006E0791" w:rsidRDefault="006E0791"/>
        </w:tc>
      </w:tr>
      <w:tr w:rsidR="009366D0" w14:paraId="0A73FBEB" w14:textId="77777777" w:rsidTr="00DD1329">
        <w:tc>
          <w:tcPr>
            <w:tcW w:w="9909" w:type="dxa"/>
            <w:shd w:val="clear" w:color="auto" w:fill="auto"/>
          </w:tcPr>
          <w:p w14:paraId="4F258E7C" w14:textId="347195AF" w:rsidR="009366D0" w:rsidRDefault="00C66075">
            <w:hyperlink r:id="rId21" w:history="1">
              <w:r w:rsidR="009366D0" w:rsidRPr="00F222F9">
                <w:rPr>
                  <w:rStyle w:val="Hyperlink"/>
                </w:rPr>
                <w:t>https://home.oxfordowl.co.uk/reading/reading-schemes-oxford-levels/read-write-inc-phonics-guide/</w:t>
              </w:r>
            </w:hyperlink>
          </w:p>
          <w:p w14:paraId="41E7777C" w14:textId="31135EB8" w:rsidR="009366D0" w:rsidRDefault="009366D0"/>
        </w:tc>
        <w:tc>
          <w:tcPr>
            <w:tcW w:w="2819" w:type="dxa"/>
            <w:shd w:val="clear" w:color="auto" w:fill="auto"/>
          </w:tcPr>
          <w:p w14:paraId="67DFA96F" w14:textId="68A06DC2" w:rsidR="009366D0" w:rsidRDefault="009366D0">
            <w:r>
              <w:t>Ph</w:t>
            </w:r>
            <w:r w:rsidR="00C17578">
              <w:t>onics and resources</w:t>
            </w:r>
          </w:p>
        </w:tc>
      </w:tr>
      <w:tr w:rsidR="003C074B" w14:paraId="66C63FD8" w14:textId="77777777" w:rsidTr="00DD1329">
        <w:tc>
          <w:tcPr>
            <w:tcW w:w="9909" w:type="dxa"/>
            <w:shd w:val="clear" w:color="auto" w:fill="auto"/>
          </w:tcPr>
          <w:p w14:paraId="7E895C39" w14:textId="3F63B17A" w:rsidR="003C074B" w:rsidRDefault="00C66075">
            <w:hyperlink w:history="1">
              <w:r w:rsidR="003C074B" w:rsidRPr="00634039">
                <w:rPr>
                  <w:rStyle w:val="Hyperlink"/>
                </w:rPr>
                <w:t>https://www.phonicss play.co.uk</w:t>
              </w:r>
            </w:hyperlink>
          </w:p>
          <w:p w14:paraId="355A0021" w14:textId="06441FEC" w:rsidR="003C074B" w:rsidRDefault="003C074B"/>
        </w:tc>
        <w:tc>
          <w:tcPr>
            <w:tcW w:w="2819" w:type="dxa"/>
            <w:shd w:val="clear" w:color="auto" w:fill="auto"/>
          </w:tcPr>
          <w:p w14:paraId="0C98BF28" w14:textId="77777777" w:rsidR="003C074B" w:rsidRDefault="003C074B">
            <w:r>
              <w:t>Phonics games, planning: free to use this month</w:t>
            </w:r>
          </w:p>
          <w:p w14:paraId="58C3B366" w14:textId="14048616" w:rsidR="003C074B" w:rsidRDefault="003C074B"/>
        </w:tc>
      </w:tr>
      <w:tr w:rsidR="00E31D32" w14:paraId="10E87C88" w14:textId="77777777" w:rsidTr="00DD1329">
        <w:tc>
          <w:tcPr>
            <w:tcW w:w="9909" w:type="dxa"/>
            <w:shd w:val="clear" w:color="auto" w:fill="auto"/>
          </w:tcPr>
          <w:p w14:paraId="345DA954" w14:textId="203AEE6F" w:rsidR="00E31D32" w:rsidRDefault="00E31D32" w:rsidP="00E31D32">
            <w:r>
              <w:lastRenderedPageBreak/>
              <w:t>Twitter @</w:t>
            </w:r>
            <w:proofErr w:type="spellStart"/>
            <w:r>
              <w:t>joshgad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14:paraId="0835BEE1" w14:textId="19397BEE" w:rsidR="00E31D32" w:rsidRDefault="00E31D32">
            <w:r>
              <w:t>Actor Josh Gad is reading books to children every night</w:t>
            </w:r>
          </w:p>
        </w:tc>
      </w:tr>
      <w:tr w:rsidR="005D2273" w14:paraId="24076DA8" w14:textId="77777777" w:rsidTr="002103DE">
        <w:tc>
          <w:tcPr>
            <w:tcW w:w="12728" w:type="dxa"/>
            <w:gridSpan w:val="2"/>
            <w:shd w:val="clear" w:color="auto" w:fill="5B9BD5" w:themeFill="accent1"/>
          </w:tcPr>
          <w:p w14:paraId="57DCA8F8" w14:textId="77777777" w:rsidR="005D2273" w:rsidRDefault="005D2273">
            <w:pPr>
              <w:rPr>
                <w:b/>
              </w:rPr>
            </w:pPr>
            <w:proofErr w:type="spellStart"/>
            <w:r w:rsidRPr="00805C47">
              <w:rPr>
                <w:b/>
              </w:rPr>
              <w:t>Maths</w:t>
            </w:r>
            <w:proofErr w:type="spellEnd"/>
          </w:p>
          <w:p w14:paraId="474B04E4" w14:textId="77777777" w:rsidR="005D2273" w:rsidRDefault="005D2273"/>
        </w:tc>
      </w:tr>
      <w:tr w:rsidR="001A2456" w14:paraId="307EF410" w14:textId="77777777" w:rsidTr="001A2456">
        <w:tc>
          <w:tcPr>
            <w:tcW w:w="9909" w:type="dxa"/>
          </w:tcPr>
          <w:p w14:paraId="4C067CCE" w14:textId="35F4B9CF" w:rsidR="001A2456" w:rsidRDefault="00C66075">
            <w:hyperlink r:id="rId22" w:history="1">
              <w:r w:rsidR="0015330D" w:rsidRPr="006F0513">
                <w:rPr>
                  <w:rStyle w:val="Hyperlink"/>
                </w:rPr>
                <w:t>www.ttrockstars.com</w:t>
              </w:r>
            </w:hyperlink>
          </w:p>
          <w:p w14:paraId="2C344B40" w14:textId="77777777" w:rsidR="0015330D" w:rsidRDefault="0015330D"/>
          <w:p w14:paraId="2FEEBC36" w14:textId="77777777" w:rsidR="004F43EB" w:rsidRDefault="004F43EB"/>
        </w:tc>
        <w:tc>
          <w:tcPr>
            <w:tcW w:w="2819" w:type="dxa"/>
          </w:tcPr>
          <w:p w14:paraId="74B72121" w14:textId="77777777" w:rsidR="001A2456" w:rsidRDefault="005D2273">
            <w:r>
              <w:t xml:space="preserve">Online </w:t>
            </w:r>
            <w:proofErr w:type="spellStart"/>
            <w:r>
              <w:t>timestables</w:t>
            </w:r>
            <w:proofErr w:type="spellEnd"/>
          </w:p>
        </w:tc>
      </w:tr>
      <w:tr w:rsidR="001A2456" w14:paraId="0FA8FBB1" w14:textId="77777777" w:rsidTr="00DD1329">
        <w:tc>
          <w:tcPr>
            <w:tcW w:w="9909" w:type="dxa"/>
            <w:shd w:val="clear" w:color="auto" w:fill="auto"/>
          </w:tcPr>
          <w:p w14:paraId="1165D412" w14:textId="77777777" w:rsidR="001A2456" w:rsidRDefault="00C66075">
            <w:hyperlink r:id="rId23" w:history="1">
              <w:r w:rsidR="004F43EB" w:rsidRPr="004719FF">
                <w:rPr>
                  <w:rStyle w:val="Hyperlink"/>
                </w:rPr>
                <w:t>https://whiterosemaths.com/resources/</w:t>
              </w:r>
            </w:hyperlink>
          </w:p>
          <w:p w14:paraId="1A1C0B1F" w14:textId="77777777" w:rsidR="004F43EB" w:rsidRDefault="004F43EB"/>
          <w:p w14:paraId="11100804" w14:textId="317E7FBF" w:rsidR="00ED7230" w:rsidRDefault="00C66075">
            <w:hyperlink r:id="rId24" w:history="1">
              <w:r w:rsidR="00ED7230" w:rsidRPr="00F222F9">
                <w:rPr>
                  <w:rStyle w:val="Hyperlink"/>
                </w:rPr>
                <w:t>https://whiterosemaths.com/homelearning/</w:t>
              </w:r>
            </w:hyperlink>
          </w:p>
          <w:p w14:paraId="0A856A3E" w14:textId="1C01EDE4" w:rsidR="00ED7230" w:rsidRDefault="00ED7230"/>
        </w:tc>
        <w:tc>
          <w:tcPr>
            <w:tcW w:w="2819" w:type="dxa"/>
            <w:shd w:val="clear" w:color="auto" w:fill="auto"/>
          </w:tcPr>
          <w:p w14:paraId="3B498CBD" w14:textId="77777777" w:rsidR="001A2456" w:rsidRDefault="005D2273">
            <w:proofErr w:type="spellStart"/>
            <w:r>
              <w:t>Maths</w:t>
            </w:r>
            <w:proofErr w:type="spellEnd"/>
            <w:r>
              <w:t xml:space="preserve"> resources</w:t>
            </w:r>
          </w:p>
        </w:tc>
      </w:tr>
      <w:tr w:rsidR="001A2456" w14:paraId="4E4FE319" w14:textId="77777777" w:rsidTr="001A2456">
        <w:tc>
          <w:tcPr>
            <w:tcW w:w="9909" w:type="dxa"/>
          </w:tcPr>
          <w:p w14:paraId="60CC5E49" w14:textId="77777777" w:rsidR="001A2456" w:rsidRDefault="00C66075" w:rsidP="008D4E20">
            <w:pPr>
              <w:pStyle w:val="PlainText"/>
            </w:pPr>
            <w:hyperlink r:id="rId25" w:history="1">
              <w:r w:rsidR="001A2456">
                <w:rPr>
                  <w:rStyle w:val="Hyperlink"/>
                </w:rPr>
                <w:t>https://docs.google.com/document/d/1EnyudokBACoNVu1SkzMZHYY0_hmuAdZJEOfRMlS6468/mobilebasic</w:t>
              </w:r>
            </w:hyperlink>
          </w:p>
          <w:p w14:paraId="1B49FE13" w14:textId="77777777" w:rsidR="001A2456" w:rsidRDefault="001A2456"/>
        </w:tc>
        <w:tc>
          <w:tcPr>
            <w:tcW w:w="2819" w:type="dxa"/>
          </w:tcPr>
          <w:p w14:paraId="00A4D36E" w14:textId="77777777" w:rsidR="001A2456" w:rsidRDefault="005D2273">
            <w:r>
              <w:t xml:space="preserve">Links to </w:t>
            </w:r>
            <w:proofErr w:type="spellStart"/>
            <w:r>
              <w:t>Maths</w:t>
            </w:r>
            <w:proofErr w:type="spellEnd"/>
            <w:r>
              <w:t xml:space="preserve"> video resources</w:t>
            </w:r>
          </w:p>
        </w:tc>
      </w:tr>
      <w:tr w:rsidR="005D2273" w14:paraId="6AACAA44" w14:textId="77777777" w:rsidTr="00B8702F">
        <w:tc>
          <w:tcPr>
            <w:tcW w:w="12728" w:type="dxa"/>
            <w:gridSpan w:val="2"/>
            <w:shd w:val="clear" w:color="auto" w:fill="FF3300"/>
          </w:tcPr>
          <w:p w14:paraId="69C82281" w14:textId="77777777" w:rsidR="005D2273" w:rsidRDefault="005D2273">
            <w:pPr>
              <w:rPr>
                <w:b/>
              </w:rPr>
            </w:pPr>
            <w:r w:rsidRPr="00805C47">
              <w:rPr>
                <w:b/>
              </w:rPr>
              <w:t>Science</w:t>
            </w:r>
          </w:p>
          <w:p w14:paraId="3DE08DCC" w14:textId="77777777" w:rsidR="005D2273" w:rsidRDefault="005D2273"/>
        </w:tc>
      </w:tr>
      <w:tr w:rsidR="001A2456" w14:paraId="6420795B" w14:textId="77777777" w:rsidTr="001A2456">
        <w:tc>
          <w:tcPr>
            <w:tcW w:w="9909" w:type="dxa"/>
          </w:tcPr>
          <w:p w14:paraId="7D0CE6C3" w14:textId="77777777" w:rsidR="001A2456" w:rsidRDefault="00C66075">
            <w:pPr>
              <w:rPr>
                <w:rStyle w:val="Hyperlink"/>
              </w:rPr>
            </w:pPr>
            <w:hyperlink r:id="rId26" w:history="1">
              <w:r w:rsidR="001A2456">
                <w:rPr>
                  <w:rStyle w:val="Hyperlink"/>
                </w:rPr>
                <w:t>https://www.stem.org.uk/resources/community/resource/258613/early-yearsreception-science-homeworks</w:t>
              </w:r>
            </w:hyperlink>
          </w:p>
          <w:p w14:paraId="72FDD4E7" w14:textId="77777777" w:rsidR="004F43EB" w:rsidRDefault="004F43EB"/>
        </w:tc>
        <w:tc>
          <w:tcPr>
            <w:tcW w:w="2819" w:type="dxa"/>
          </w:tcPr>
          <w:p w14:paraId="0EDD8ABF" w14:textId="187BA2F1" w:rsidR="001A2456" w:rsidRDefault="005D2273">
            <w:r>
              <w:t>Science resource</w:t>
            </w:r>
            <w:r w:rsidR="00833952">
              <w:t>s for EYFS</w:t>
            </w:r>
          </w:p>
        </w:tc>
      </w:tr>
      <w:tr w:rsidR="00833952" w14:paraId="21D23312" w14:textId="77777777" w:rsidTr="001A2456">
        <w:tc>
          <w:tcPr>
            <w:tcW w:w="9909" w:type="dxa"/>
          </w:tcPr>
          <w:p w14:paraId="7D7915BD" w14:textId="7C3DCD9E" w:rsidR="00833952" w:rsidRDefault="00C66075">
            <w:hyperlink r:id="rId27" w:history="1">
              <w:r w:rsidR="00D3779D" w:rsidRPr="006F0513">
                <w:rPr>
                  <w:rStyle w:val="Hyperlink"/>
                </w:rPr>
                <w:t>https://thatscienceladycom.files.wordpress.com/2020/03/home-discussion-questions.pdf</w:t>
              </w:r>
            </w:hyperlink>
          </w:p>
          <w:p w14:paraId="7E3BC869" w14:textId="77777777" w:rsidR="00833952" w:rsidRDefault="00833952"/>
          <w:p w14:paraId="654AA7E0" w14:textId="004BFD29" w:rsidR="00833952" w:rsidRDefault="00833952"/>
        </w:tc>
        <w:tc>
          <w:tcPr>
            <w:tcW w:w="2819" w:type="dxa"/>
          </w:tcPr>
          <w:p w14:paraId="7C173827" w14:textId="52C429ED" w:rsidR="00833952" w:rsidRDefault="00833952">
            <w:r>
              <w:t>Questions for each year group</w:t>
            </w:r>
          </w:p>
        </w:tc>
      </w:tr>
      <w:tr w:rsidR="00EC46E1" w14:paraId="0C0BF538" w14:textId="77777777" w:rsidTr="00DD1329">
        <w:tc>
          <w:tcPr>
            <w:tcW w:w="9909" w:type="dxa"/>
            <w:shd w:val="clear" w:color="auto" w:fill="auto"/>
          </w:tcPr>
          <w:p w14:paraId="1FE91C65" w14:textId="3D000110" w:rsidR="00EC46E1" w:rsidRDefault="00C66075">
            <w:hyperlink r:id="rId28" w:history="1">
              <w:r w:rsidR="00EC46E1" w:rsidRPr="00F222F9">
                <w:rPr>
                  <w:rStyle w:val="Hyperlink"/>
                </w:rPr>
                <w:t>http://www.nasa.gov/</w:t>
              </w:r>
            </w:hyperlink>
          </w:p>
          <w:p w14:paraId="00E10B4B" w14:textId="2F5D0DD9" w:rsidR="00EC46E1" w:rsidRDefault="00EC46E1"/>
        </w:tc>
        <w:tc>
          <w:tcPr>
            <w:tcW w:w="2819" w:type="dxa"/>
            <w:shd w:val="clear" w:color="auto" w:fill="auto"/>
          </w:tcPr>
          <w:p w14:paraId="54F9E199" w14:textId="77777777" w:rsidR="00EC46E1" w:rsidRDefault="00EC46E1">
            <w:r>
              <w:t>NASA has made entire collection of images, sounds and videos available online.</w:t>
            </w:r>
          </w:p>
          <w:p w14:paraId="547AF4BE" w14:textId="08F25D81" w:rsidR="00EC46E1" w:rsidRDefault="00EC46E1"/>
        </w:tc>
      </w:tr>
      <w:tr w:rsidR="00144B4A" w14:paraId="43FB48D5" w14:textId="77777777" w:rsidTr="008F7A2D">
        <w:tc>
          <w:tcPr>
            <w:tcW w:w="12728" w:type="dxa"/>
            <w:gridSpan w:val="2"/>
            <w:shd w:val="clear" w:color="auto" w:fill="FF6600"/>
          </w:tcPr>
          <w:p w14:paraId="4CDC8C32" w14:textId="77777777" w:rsidR="00144B4A" w:rsidRDefault="00144B4A">
            <w:r>
              <w:t>History</w:t>
            </w:r>
          </w:p>
        </w:tc>
      </w:tr>
      <w:tr w:rsidR="00144B4A" w14:paraId="5DAF8A28" w14:textId="77777777" w:rsidTr="001A2456">
        <w:tc>
          <w:tcPr>
            <w:tcW w:w="9909" w:type="dxa"/>
          </w:tcPr>
          <w:p w14:paraId="1A25F816" w14:textId="77777777" w:rsidR="00144B4A" w:rsidRDefault="00144B4A">
            <w:r>
              <w:t>National Archives, including :</w:t>
            </w:r>
          </w:p>
          <w:p w14:paraId="3DAB1C44" w14:textId="77777777" w:rsidR="00144B4A" w:rsidRDefault="00C66075">
            <w:hyperlink r:id="rId29" w:history="1">
              <w:r w:rsidR="00144B4A" w:rsidRPr="00F37508">
                <w:rPr>
                  <w:rStyle w:val="Hyperlink"/>
                </w:rPr>
                <w:t>https://www.nationalarchives.gov.uk/education/sessions-and-resources/?resource-type=virtual-classroom</w:t>
              </w:r>
            </w:hyperlink>
          </w:p>
          <w:p w14:paraId="68681FFD" w14:textId="77777777" w:rsidR="00144B4A" w:rsidRDefault="00144B4A"/>
          <w:p w14:paraId="7DA00B17" w14:textId="0095B0AE" w:rsidR="00144B4A" w:rsidRDefault="00C66075">
            <w:hyperlink r:id="rId30" w:history="1">
              <w:r w:rsidR="00D3779D" w:rsidRPr="006F0513">
                <w:rPr>
                  <w:rStyle w:val="Hyperlink"/>
                </w:rPr>
                <w:t>https://www.nationalarchives.gov.uk/education/sessions-and-resources/?resource-type=lesson</w:t>
              </w:r>
            </w:hyperlink>
          </w:p>
          <w:p w14:paraId="75CEED0E" w14:textId="77777777" w:rsidR="00D3779D" w:rsidRDefault="00D3779D"/>
          <w:p w14:paraId="7FD67DEB" w14:textId="77777777" w:rsidR="00144B4A" w:rsidRDefault="00144B4A"/>
          <w:p w14:paraId="62A99748" w14:textId="77777777" w:rsidR="00144B4A" w:rsidRDefault="00C66075">
            <w:hyperlink r:id="rId31" w:history="1">
              <w:r w:rsidR="00144B4A" w:rsidRPr="00F37508">
                <w:rPr>
                  <w:rStyle w:val="Hyperlink"/>
                </w:rPr>
                <w:t>https://www.nationalarchives.gov.uk/education/sessions-and-resources/?time-period=medieval,early-modern,empire-and-industry,victorians,early-20th-century,interwar,second-world-war,postwar</w:t>
              </w:r>
            </w:hyperlink>
          </w:p>
          <w:p w14:paraId="1F1D8930" w14:textId="016D215E" w:rsidR="00144B4A" w:rsidRDefault="00144B4A"/>
          <w:p w14:paraId="52A5C7D2" w14:textId="3CEFB7BB" w:rsidR="00D3779D" w:rsidRDefault="00D3779D"/>
          <w:p w14:paraId="53684A36" w14:textId="77777777" w:rsidR="00D3779D" w:rsidRDefault="00D3779D"/>
          <w:p w14:paraId="4B24BCB8" w14:textId="77777777" w:rsidR="00144B4A" w:rsidRDefault="00144B4A"/>
        </w:tc>
        <w:tc>
          <w:tcPr>
            <w:tcW w:w="2819" w:type="dxa"/>
          </w:tcPr>
          <w:p w14:paraId="069D7D98" w14:textId="77777777" w:rsidR="00144B4A" w:rsidRDefault="00144B4A"/>
          <w:p w14:paraId="5B68C738" w14:textId="6EF9D4FF" w:rsidR="00D3779D" w:rsidRDefault="00D3779D">
            <w:r>
              <w:t>Online lessons for different periods of history.</w:t>
            </w:r>
          </w:p>
        </w:tc>
      </w:tr>
      <w:bookmarkStart w:id="0" w:name="_GoBack"/>
      <w:bookmarkEnd w:id="0"/>
      <w:tr w:rsidR="00EC46E1" w14:paraId="0F845C01" w14:textId="77777777" w:rsidTr="00DD1329">
        <w:tc>
          <w:tcPr>
            <w:tcW w:w="9909" w:type="dxa"/>
            <w:shd w:val="clear" w:color="auto" w:fill="auto"/>
          </w:tcPr>
          <w:p w14:paraId="47B8BC16" w14:textId="780EEA0D" w:rsidR="00EC46E1" w:rsidRDefault="00C66075">
            <w:r>
              <w:fldChar w:fldCharType="begin"/>
            </w:r>
            <w:r>
              <w:instrText xml:space="preserve"> HYPERLINK "https://www.familydaystriedandtested.com/" </w:instrText>
            </w:r>
            <w:r>
              <w:fldChar w:fldCharType="separate"/>
            </w:r>
            <w:r w:rsidR="00DF7BCC" w:rsidRPr="003F10B5">
              <w:rPr>
                <w:rStyle w:val="Hyperlink"/>
              </w:rPr>
              <w:t>https://www.familydaystriedandtested.com/</w:t>
            </w:r>
            <w:r>
              <w:rPr>
                <w:rStyle w:val="Hyperlink"/>
              </w:rPr>
              <w:fldChar w:fldCharType="end"/>
            </w:r>
            <w:r w:rsidR="00DF7BCC">
              <w:t xml:space="preserve"> </w:t>
            </w:r>
          </w:p>
          <w:p w14:paraId="1157F0E5" w14:textId="16048D98" w:rsidR="00C17578" w:rsidRDefault="00C17578"/>
        </w:tc>
        <w:tc>
          <w:tcPr>
            <w:tcW w:w="2819" w:type="dxa"/>
            <w:shd w:val="clear" w:color="auto" w:fill="auto"/>
          </w:tcPr>
          <w:p w14:paraId="22263936" w14:textId="77777777" w:rsidR="00EC46E1" w:rsidRDefault="00EC46E1">
            <w:r>
              <w:t>List of free virtual tours of world museums and galleries</w:t>
            </w:r>
          </w:p>
          <w:p w14:paraId="75C13111" w14:textId="334967F7" w:rsidR="00EC46E1" w:rsidRDefault="00EC46E1"/>
        </w:tc>
      </w:tr>
      <w:tr w:rsidR="00477181" w14:paraId="3E64B428" w14:textId="77777777" w:rsidTr="00B129E4">
        <w:tc>
          <w:tcPr>
            <w:tcW w:w="12728" w:type="dxa"/>
            <w:gridSpan w:val="2"/>
            <w:shd w:val="clear" w:color="auto" w:fill="9966FF"/>
          </w:tcPr>
          <w:p w14:paraId="32540011" w14:textId="77777777" w:rsidR="00477181" w:rsidRDefault="00477181">
            <w:pPr>
              <w:rPr>
                <w:b/>
              </w:rPr>
            </w:pPr>
            <w:r w:rsidRPr="001A2456">
              <w:rPr>
                <w:b/>
              </w:rPr>
              <w:t>Art</w:t>
            </w:r>
          </w:p>
          <w:p w14:paraId="5B93565A" w14:textId="77777777" w:rsidR="00477181" w:rsidRDefault="00477181"/>
        </w:tc>
      </w:tr>
      <w:tr w:rsidR="001A2456" w14:paraId="22F7B744" w14:textId="77777777" w:rsidTr="001A2456">
        <w:tc>
          <w:tcPr>
            <w:tcW w:w="9909" w:type="dxa"/>
          </w:tcPr>
          <w:p w14:paraId="386026DE" w14:textId="77777777" w:rsidR="001A2456" w:rsidRDefault="00C66075" w:rsidP="001A2456">
            <w:hyperlink r:id="rId32" w:history="1">
              <w:r w:rsidR="004F43EB" w:rsidRPr="004719FF">
                <w:rPr>
                  <w:rStyle w:val="Hyperlink"/>
                </w:rPr>
                <w:t>https://www.youtube.com/studiojjk</w:t>
              </w:r>
            </w:hyperlink>
          </w:p>
          <w:p w14:paraId="5BBFDF4C" w14:textId="77777777" w:rsidR="004F43EB" w:rsidRDefault="004F43EB" w:rsidP="001A2456"/>
        </w:tc>
        <w:tc>
          <w:tcPr>
            <w:tcW w:w="2819" w:type="dxa"/>
          </w:tcPr>
          <w:p w14:paraId="6AE65FD7" w14:textId="77777777" w:rsidR="001A2456" w:rsidRDefault="005D2273" w:rsidP="001A2456">
            <w:proofErr w:type="spellStart"/>
            <w:r>
              <w:t>Youtube</w:t>
            </w:r>
            <w:proofErr w:type="spellEnd"/>
            <w:r>
              <w:t xml:space="preserve"> art videos </w:t>
            </w:r>
          </w:p>
        </w:tc>
      </w:tr>
      <w:tr w:rsidR="004F43EB" w14:paraId="37B97AAD" w14:textId="77777777" w:rsidTr="00716DD5">
        <w:tc>
          <w:tcPr>
            <w:tcW w:w="12728" w:type="dxa"/>
            <w:gridSpan w:val="2"/>
            <w:shd w:val="clear" w:color="auto" w:fill="00FFFF"/>
          </w:tcPr>
          <w:p w14:paraId="143E5E6F" w14:textId="77777777" w:rsidR="004F43EB" w:rsidRDefault="004F43EB" w:rsidP="001A2456">
            <w:r>
              <w:t>EYFS</w:t>
            </w:r>
          </w:p>
        </w:tc>
      </w:tr>
      <w:tr w:rsidR="004F43EB" w14:paraId="0445C78E" w14:textId="77777777" w:rsidTr="001A2456">
        <w:tc>
          <w:tcPr>
            <w:tcW w:w="9909" w:type="dxa"/>
          </w:tcPr>
          <w:p w14:paraId="61A41B15" w14:textId="77777777" w:rsidR="004F43EB" w:rsidRDefault="004F43EB" w:rsidP="004F4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Instagram</w:t>
            </w:r>
          </w:p>
          <w:p w14:paraId="6FAFE578" w14:textId="77777777" w:rsidR="004F43EB" w:rsidRDefault="004F43EB" w:rsidP="004F4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#</w:t>
            </w:r>
            <w:proofErr w:type="spellStart"/>
            <w:r>
              <w:rPr>
                <w:rFonts w:eastAsia="Times New Roman"/>
              </w:rPr>
              <w:t>quarantineplayideas</w:t>
            </w:r>
            <w:proofErr w:type="spellEnd"/>
            <w:r>
              <w:rPr>
                <w:rFonts w:eastAsia="Times New Roman"/>
              </w:rPr>
              <w:t xml:space="preserve">  </w:t>
            </w:r>
          </w:p>
          <w:p w14:paraId="4A031B90" w14:textId="77777777" w:rsidR="004F43EB" w:rsidRDefault="004F43EB" w:rsidP="004F4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@</w:t>
            </w:r>
            <w:proofErr w:type="spellStart"/>
            <w:r>
              <w:rPr>
                <w:rFonts w:eastAsia="Times New Roman"/>
              </w:rPr>
              <w:t>fiveminutemum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74453D99" w14:textId="77777777" w:rsidR="004F43EB" w:rsidRDefault="004F43EB" w:rsidP="004F4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@</w:t>
            </w:r>
            <w:proofErr w:type="spellStart"/>
            <w:r>
              <w:rPr>
                <w:rFonts w:eastAsia="Times New Roman"/>
              </w:rPr>
              <w:t>play.hooray</w:t>
            </w:r>
            <w:proofErr w:type="spellEnd"/>
          </w:p>
          <w:p w14:paraId="1F591211" w14:textId="77777777" w:rsidR="004F43EB" w:rsidRDefault="004F43EB" w:rsidP="004F4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@</w:t>
            </w:r>
            <w:proofErr w:type="spellStart"/>
            <w:r>
              <w:rPr>
                <w:rFonts w:eastAsia="Times New Roman"/>
              </w:rPr>
              <w:t>the_playful_den</w:t>
            </w:r>
            <w:proofErr w:type="spellEnd"/>
          </w:p>
          <w:p w14:paraId="3716D6D7" w14:textId="77777777" w:rsidR="004F43EB" w:rsidRDefault="004F43EB" w:rsidP="004F43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@</w:t>
            </w:r>
            <w:proofErr w:type="spellStart"/>
            <w:r>
              <w:rPr>
                <w:rFonts w:eastAsia="Times New Roman"/>
              </w:rPr>
              <w:t>imaginationtree</w:t>
            </w:r>
            <w:proofErr w:type="spellEnd"/>
          </w:p>
          <w:p w14:paraId="023CC695" w14:textId="77777777" w:rsidR="004F43EB" w:rsidRPr="00E90CD6" w:rsidRDefault="004F43EB" w:rsidP="001A2456"/>
        </w:tc>
        <w:tc>
          <w:tcPr>
            <w:tcW w:w="2819" w:type="dxa"/>
          </w:tcPr>
          <w:p w14:paraId="709AF8C0" w14:textId="4A42087C" w:rsidR="004F43EB" w:rsidRDefault="00D3779D" w:rsidP="001A2456">
            <w:r>
              <w:t>People to follow for ideas for things to do at home.</w:t>
            </w:r>
          </w:p>
        </w:tc>
      </w:tr>
      <w:tr w:rsidR="00477181" w14:paraId="33A2EB10" w14:textId="77777777" w:rsidTr="007231AC">
        <w:tc>
          <w:tcPr>
            <w:tcW w:w="12728" w:type="dxa"/>
            <w:gridSpan w:val="2"/>
            <w:shd w:val="clear" w:color="auto" w:fill="FF66CC"/>
          </w:tcPr>
          <w:p w14:paraId="04054910" w14:textId="0F31A058" w:rsidR="00477181" w:rsidRDefault="00477181">
            <w:pPr>
              <w:rPr>
                <w:b/>
              </w:rPr>
            </w:pPr>
            <w:r w:rsidRPr="00805C47">
              <w:rPr>
                <w:b/>
              </w:rPr>
              <w:t>Ideas for non</w:t>
            </w:r>
            <w:r w:rsidR="00584DD7">
              <w:rPr>
                <w:b/>
              </w:rPr>
              <w:t>-</w:t>
            </w:r>
            <w:r w:rsidRPr="00805C47">
              <w:rPr>
                <w:b/>
              </w:rPr>
              <w:t xml:space="preserve">screen </w:t>
            </w:r>
            <w:r>
              <w:rPr>
                <w:b/>
              </w:rPr>
              <w:t xml:space="preserve">learning </w:t>
            </w:r>
            <w:r w:rsidRPr="00805C47">
              <w:rPr>
                <w:b/>
              </w:rPr>
              <w:t>activity:</w:t>
            </w:r>
          </w:p>
          <w:p w14:paraId="59D0A04F" w14:textId="77777777" w:rsidR="00477181" w:rsidRDefault="00477181"/>
        </w:tc>
      </w:tr>
      <w:tr w:rsidR="001A2456" w14:paraId="748C0612" w14:textId="77777777" w:rsidTr="001A2456">
        <w:tc>
          <w:tcPr>
            <w:tcW w:w="9909" w:type="dxa"/>
          </w:tcPr>
          <w:p w14:paraId="271E0396" w14:textId="1B664DD3" w:rsidR="001A2456" w:rsidRDefault="00C66075">
            <w:hyperlink r:id="rId33" w:history="1">
              <w:r w:rsidR="00D3779D" w:rsidRPr="006F0513">
                <w:rPr>
                  <w:rStyle w:val="Hyperlink"/>
                </w:rPr>
                <w:t>https://twitter.com/RaeSnape/status/1239326434843406336/photo/1</w:t>
              </w:r>
            </w:hyperlink>
          </w:p>
          <w:p w14:paraId="0C20A207" w14:textId="624C607A" w:rsidR="00D3779D" w:rsidRDefault="00D3779D"/>
        </w:tc>
        <w:tc>
          <w:tcPr>
            <w:tcW w:w="2819" w:type="dxa"/>
          </w:tcPr>
          <w:p w14:paraId="0E7140E9" w14:textId="77777777" w:rsidR="001A2456" w:rsidRDefault="005D2273">
            <w:r>
              <w:t xml:space="preserve">Daily </w:t>
            </w:r>
            <w:r w:rsidR="0015330D">
              <w:t>schedule</w:t>
            </w:r>
            <w:r>
              <w:t xml:space="preserve"> for variety of learning</w:t>
            </w:r>
          </w:p>
          <w:p w14:paraId="5AF49885" w14:textId="3EC45EAF" w:rsidR="00D3779D" w:rsidRDefault="00D3779D"/>
        </w:tc>
      </w:tr>
      <w:tr w:rsidR="001A2456" w14:paraId="6D996765" w14:textId="77777777" w:rsidTr="001A2456">
        <w:tc>
          <w:tcPr>
            <w:tcW w:w="9909" w:type="dxa"/>
          </w:tcPr>
          <w:p w14:paraId="3AD1E5FD" w14:textId="77777777" w:rsidR="001A2456" w:rsidRDefault="00C66075">
            <w:hyperlink r:id="rId34" w:history="1">
              <w:r w:rsidR="001A2456" w:rsidRPr="00F37508">
                <w:rPr>
                  <w:rStyle w:val="Hyperlink"/>
                </w:rPr>
                <w:t>https://medium.com/pobble/simple-and-fun-non-screen-activities-that-children-can-do-at-home-115543cb3b9c</w:t>
              </w:r>
            </w:hyperlink>
          </w:p>
          <w:p w14:paraId="2170E1B8" w14:textId="77777777" w:rsidR="005D2273" w:rsidRDefault="005D2273"/>
        </w:tc>
        <w:tc>
          <w:tcPr>
            <w:tcW w:w="2819" w:type="dxa"/>
          </w:tcPr>
          <w:p w14:paraId="02901C46" w14:textId="77777777" w:rsidR="001A2456" w:rsidRDefault="005D2273">
            <w:r>
              <w:t>Non Screen ideas</w:t>
            </w:r>
          </w:p>
        </w:tc>
      </w:tr>
      <w:tr w:rsidR="005A0059" w14:paraId="56DC85B1" w14:textId="77777777" w:rsidTr="00DD1329">
        <w:tc>
          <w:tcPr>
            <w:tcW w:w="9909" w:type="dxa"/>
            <w:shd w:val="clear" w:color="auto" w:fill="auto"/>
          </w:tcPr>
          <w:p w14:paraId="1AC4C3B4" w14:textId="34A55726" w:rsidR="005A0059" w:rsidRDefault="00C66075">
            <w:hyperlink r:id="rId35" w:history="1">
              <w:r w:rsidR="005A0059" w:rsidRPr="00F222F9">
                <w:rPr>
                  <w:rStyle w:val="Hyperlink"/>
                </w:rPr>
                <w:t>https://www.orchardtoys.com/</w:t>
              </w:r>
            </w:hyperlink>
          </w:p>
          <w:p w14:paraId="3250813B" w14:textId="310EAB0C" w:rsidR="005A0059" w:rsidRDefault="005A0059"/>
        </w:tc>
        <w:tc>
          <w:tcPr>
            <w:tcW w:w="2819" w:type="dxa"/>
            <w:shd w:val="clear" w:color="auto" w:fill="auto"/>
          </w:tcPr>
          <w:p w14:paraId="36FA265F" w14:textId="308EBE3F" w:rsidR="005A0059" w:rsidRDefault="002D4C8F">
            <w:r>
              <w:t xml:space="preserve">Free </w:t>
            </w:r>
            <w:r w:rsidR="005A0059">
              <w:t>Craft ideas, recipes and worksheets</w:t>
            </w:r>
          </w:p>
          <w:p w14:paraId="557A7B64" w14:textId="464DEFED" w:rsidR="005A0059" w:rsidRDefault="005A0059"/>
        </w:tc>
      </w:tr>
      <w:tr w:rsidR="001A2456" w14:paraId="6ED13498" w14:textId="77777777" w:rsidTr="00D159B7">
        <w:trPr>
          <w:trHeight w:val="444"/>
        </w:trPr>
        <w:tc>
          <w:tcPr>
            <w:tcW w:w="9909" w:type="dxa"/>
            <w:tcBorders>
              <w:bottom w:val="single" w:sz="4" w:space="0" w:color="auto"/>
            </w:tcBorders>
          </w:tcPr>
          <w:p w14:paraId="4DFA5DC3" w14:textId="71A12E78" w:rsidR="0015330D" w:rsidRDefault="00C66075">
            <w:hyperlink r:id="rId36" w:history="1">
              <w:r w:rsidR="0015330D" w:rsidRPr="006F0513">
                <w:rPr>
                  <w:rStyle w:val="Hyperlink"/>
                </w:rPr>
                <w:t>www.abcdoes.com</w:t>
              </w:r>
            </w:hyperlink>
          </w:p>
          <w:p w14:paraId="11FE6D25" w14:textId="77777777" w:rsidR="004F43EB" w:rsidRPr="00805C47" w:rsidRDefault="004F43EB"/>
        </w:tc>
        <w:tc>
          <w:tcPr>
            <w:tcW w:w="2819" w:type="dxa"/>
            <w:tcBorders>
              <w:bottom w:val="single" w:sz="4" w:space="0" w:color="auto"/>
            </w:tcBorders>
          </w:tcPr>
          <w:p w14:paraId="68ADCE53" w14:textId="77777777" w:rsidR="001A2456" w:rsidRDefault="004F43EB">
            <w:r>
              <w:t>50 ideas to try at home</w:t>
            </w:r>
          </w:p>
        </w:tc>
      </w:tr>
      <w:tr w:rsidR="00D159B7" w14:paraId="4E90F0E4" w14:textId="77777777" w:rsidTr="00D159B7">
        <w:tc>
          <w:tcPr>
            <w:tcW w:w="990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3FC46AA" w14:textId="7C5CA56A" w:rsidR="00D159B7" w:rsidRPr="00D159B7" w:rsidRDefault="00D159B7">
            <w:pPr>
              <w:rPr>
                <w:color w:val="FFFFFF" w:themeColor="background1"/>
                <w:sz w:val="36"/>
                <w:szCs w:val="36"/>
              </w:rPr>
            </w:pPr>
            <w:r w:rsidRPr="00D159B7">
              <w:rPr>
                <w:color w:val="FFFFFF" w:themeColor="background1"/>
                <w:sz w:val="36"/>
                <w:szCs w:val="36"/>
              </w:rPr>
              <w:t>Well-Being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02FA31A" w14:textId="77777777" w:rsidR="00D159B7" w:rsidRDefault="00D159B7"/>
        </w:tc>
      </w:tr>
      <w:tr w:rsidR="00D159B7" w14:paraId="0F629CCB" w14:textId="77777777" w:rsidTr="00D159B7">
        <w:tc>
          <w:tcPr>
            <w:tcW w:w="9909" w:type="dxa"/>
            <w:shd w:val="clear" w:color="auto" w:fill="FFFFFF" w:themeFill="background1"/>
          </w:tcPr>
          <w:p w14:paraId="3374CFD3" w14:textId="63786CE2" w:rsidR="00D159B7" w:rsidRDefault="00C66075">
            <w:pPr>
              <w:rPr>
                <w:color w:val="000000" w:themeColor="text1"/>
              </w:rPr>
            </w:pPr>
            <w:hyperlink r:id="rId37" w:history="1">
              <w:r w:rsidR="00584DD7" w:rsidRPr="006F0513">
                <w:rPr>
                  <w:rStyle w:val="Hyperlink"/>
                </w:rPr>
                <w:t>www.twinkl.co.uk</w:t>
              </w:r>
            </w:hyperlink>
          </w:p>
          <w:p w14:paraId="01B3969B" w14:textId="3AD2AB0C" w:rsidR="00584DD7" w:rsidRDefault="00584DD7">
            <w:pPr>
              <w:rPr>
                <w:color w:val="000000" w:themeColor="text1"/>
              </w:rPr>
            </w:pPr>
          </w:p>
          <w:p w14:paraId="3EF8C220" w14:textId="607757AC" w:rsidR="00584DD7" w:rsidRDefault="0058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Mindfulness, calming, fine and gross motor-skills, ideas for messy play.</w:t>
            </w:r>
          </w:p>
          <w:p w14:paraId="03DC5F5F" w14:textId="33DCAA0F" w:rsidR="00584DD7" w:rsidRPr="00D159B7" w:rsidRDefault="00584DD7">
            <w:pPr>
              <w:rPr>
                <w:color w:val="000000" w:themeColor="text1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8437815" w14:textId="46098119" w:rsidR="00D159B7" w:rsidRDefault="00F23E42">
            <w:r>
              <w:t>A range of resources.</w:t>
            </w:r>
          </w:p>
        </w:tc>
      </w:tr>
      <w:tr w:rsidR="00F73B97" w14:paraId="02CADD76" w14:textId="77777777" w:rsidTr="00D159B7">
        <w:tc>
          <w:tcPr>
            <w:tcW w:w="9909" w:type="dxa"/>
            <w:shd w:val="clear" w:color="auto" w:fill="FFFFFF" w:themeFill="background1"/>
          </w:tcPr>
          <w:p w14:paraId="023438CD" w14:textId="77777777" w:rsidR="00F73B97" w:rsidRDefault="00F73B97" w:rsidP="00F73B97">
            <w:r>
              <w:br/>
            </w:r>
            <w:r>
              <w:rPr>
                <w:rFonts w:ascii="Calibri" w:hAnsi="Calibri" w:cs="Calibri"/>
                <w:color w:val="0563C1"/>
                <w:u w:val="single"/>
              </w:rPr>
              <w:t>https://www.twinkl.co.uk/resource/coronavirus-social-situation-t-s-2548770</w:t>
            </w:r>
          </w:p>
          <w:p w14:paraId="0B822F58" w14:textId="77777777" w:rsidR="00F73B97" w:rsidRPr="00D159B7" w:rsidRDefault="00F73B97">
            <w:pPr>
              <w:rPr>
                <w:color w:val="000000" w:themeColor="text1"/>
              </w:rPr>
            </w:pPr>
          </w:p>
        </w:tc>
        <w:tc>
          <w:tcPr>
            <w:tcW w:w="2819" w:type="dxa"/>
            <w:vMerge w:val="restart"/>
            <w:shd w:val="clear" w:color="auto" w:fill="FFFFFF" w:themeFill="background1"/>
          </w:tcPr>
          <w:p w14:paraId="1C5EFADE" w14:textId="7D63B75C" w:rsidR="00F73B97" w:rsidRDefault="00F73B97">
            <w:r>
              <w:t>Social Stories about Corona virus for any child who is anxious.</w:t>
            </w:r>
          </w:p>
        </w:tc>
      </w:tr>
      <w:tr w:rsidR="00F73B97" w14:paraId="4C23EDEA" w14:textId="77777777" w:rsidTr="00D159B7">
        <w:tc>
          <w:tcPr>
            <w:tcW w:w="9909" w:type="dxa"/>
            <w:shd w:val="clear" w:color="auto" w:fill="FFFFFF" w:themeFill="background1"/>
          </w:tcPr>
          <w:p w14:paraId="6EDF2037" w14:textId="77777777" w:rsidR="00F73B97" w:rsidRDefault="00C66075" w:rsidP="00F73B97">
            <w:pPr>
              <w:rPr>
                <w:rFonts w:ascii="Calibri" w:hAnsi="Calibri" w:cs="Calibri"/>
                <w:color w:val="000000"/>
              </w:rPr>
            </w:pPr>
            <w:hyperlink r:id="rId38" w:history="1">
              <w:r w:rsidR="00F73B97">
                <w:rPr>
                  <w:rStyle w:val="Hyperlink"/>
                  <w:rFonts w:ascii="Calibri" w:hAnsi="Calibri" w:cs="Calibri"/>
                  <w:color w:val="954F72"/>
                </w:rPr>
                <w:t>https://harborschool.com/2020/03/13/the-autism-educator-coronavirus-social-story-amanda-mcguinness/</w:t>
              </w:r>
            </w:hyperlink>
          </w:p>
          <w:p w14:paraId="6F99F73D" w14:textId="3CA512BA" w:rsidR="00F73B97" w:rsidRPr="00F73B97" w:rsidRDefault="00F73B97" w:rsidP="00F73B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19" w:type="dxa"/>
            <w:vMerge/>
            <w:shd w:val="clear" w:color="auto" w:fill="FFFFFF" w:themeFill="background1"/>
          </w:tcPr>
          <w:p w14:paraId="00AEC764" w14:textId="77777777" w:rsidR="00F73B97" w:rsidRDefault="00F73B97"/>
        </w:tc>
      </w:tr>
      <w:tr w:rsidR="00C95787" w14:paraId="5E13E284" w14:textId="77777777" w:rsidTr="00DD1329">
        <w:tc>
          <w:tcPr>
            <w:tcW w:w="9909" w:type="dxa"/>
            <w:shd w:val="clear" w:color="auto" w:fill="auto"/>
          </w:tcPr>
          <w:p w14:paraId="25B118A2" w14:textId="3995EAA9" w:rsidR="00C95787" w:rsidRDefault="00C66075" w:rsidP="00F73B97">
            <w:hyperlink r:id="rId39" w:history="1">
              <w:r w:rsidR="00C95787" w:rsidRPr="00634039">
                <w:rPr>
                  <w:rStyle w:val="Hyperlink"/>
                </w:rPr>
                <w:t>https://www.schoolofspreadthehappiness.co.uk/product/100-things-to-do-indoors/</w:t>
              </w:r>
            </w:hyperlink>
          </w:p>
          <w:p w14:paraId="4EA671F9" w14:textId="2C431CB5" w:rsidR="00C95787" w:rsidRDefault="00C95787" w:rsidP="00F73B97"/>
        </w:tc>
        <w:tc>
          <w:tcPr>
            <w:tcW w:w="2819" w:type="dxa"/>
            <w:shd w:val="clear" w:color="auto" w:fill="auto"/>
          </w:tcPr>
          <w:p w14:paraId="3FCE78F4" w14:textId="77777777" w:rsidR="00C95787" w:rsidRDefault="00C95787">
            <w:r>
              <w:t>100 things to do indoors – free download</w:t>
            </w:r>
          </w:p>
          <w:p w14:paraId="626F2CBB" w14:textId="2F71E798" w:rsidR="00C95787" w:rsidRDefault="00C95787"/>
        </w:tc>
      </w:tr>
      <w:tr w:rsidR="00C95787" w14:paraId="5E50D187" w14:textId="77777777" w:rsidTr="00DD1329">
        <w:tc>
          <w:tcPr>
            <w:tcW w:w="9909" w:type="dxa"/>
            <w:shd w:val="clear" w:color="auto" w:fill="auto"/>
          </w:tcPr>
          <w:p w14:paraId="032EAB46" w14:textId="2F9BAD41" w:rsidR="00C95787" w:rsidRDefault="00C66075" w:rsidP="00F73B97">
            <w:hyperlink r:id="rId40" w:history="1">
              <w:r w:rsidR="00C95787" w:rsidRPr="00634039">
                <w:rPr>
                  <w:rStyle w:val="Hyperlink"/>
                </w:rPr>
                <w:t>https://littlelegsltd.co.uk/</w:t>
              </w:r>
            </w:hyperlink>
          </w:p>
          <w:p w14:paraId="4DFACC56" w14:textId="1E3F7315" w:rsidR="00C95787" w:rsidRDefault="00C95787" w:rsidP="00F73B97"/>
        </w:tc>
        <w:tc>
          <w:tcPr>
            <w:tcW w:w="2819" w:type="dxa"/>
            <w:shd w:val="clear" w:color="auto" w:fill="auto"/>
          </w:tcPr>
          <w:p w14:paraId="0B920B29" w14:textId="77777777" w:rsidR="00C95787" w:rsidRDefault="00C95787">
            <w:r>
              <w:t>Free downloads from yoga</w:t>
            </w:r>
            <w:r w:rsidR="001E512E">
              <w:t xml:space="preserve"> and wellbeing provider</w:t>
            </w:r>
          </w:p>
          <w:p w14:paraId="297DE898" w14:textId="5553D152" w:rsidR="001E512E" w:rsidRDefault="001E512E"/>
        </w:tc>
      </w:tr>
      <w:tr w:rsidR="001E512E" w14:paraId="61108209" w14:textId="77777777" w:rsidTr="00DD1329">
        <w:tc>
          <w:tcPr>
            <w:tcW w:w="9909" w:type="dxa"/>
            <w:shd w:val="clear" w:color="auto" w:fill="auto"/>
          </w:tcPr>
          <w:p w14:paraId="21B8CB7A" w14:textId="541DCB27" w:rsidR="001E512E" w:rsidRDefault="00C66075" w:rsidP="00F73B97">
            <w:hyperlink r:id="rId41" w:history="1">
              <w:r w:rsidR="001E512E" w:rsidRPr="00634039">
                <w:rPr>
                  <w:rStyle w:val="Hyperlink"/>
                </w:rPr>
                <w:t>https://campaignresources.phe.gov.uk/schools/topics/our-healthy-year/resources</w:t>
              </w:r>
            </w:hyperlink>
          </w:p>
          <w:p w14:paraId="7CF577F0" w14:textId="6DDBBB99" w:rsidR="001E512E" w:rsidRDefault="001E512E" w:rsidP="00F73B97"/>
        </w:tc>
        <w:tc>
          <w:tcPr>
            <w:tcW w:w="2819" w:type="dxa"/>
            <w:shd w:val="clear" w:color="auto" w:fill="auto"/>
          </w:tcPr>
          <w:p w14:paraId="7E249AE7" w14:textId="2F28835E" w:rsidR="001E512E" w:rsidRDefault="001E512E" w:rsidP="001E512E">
            <w:pPr>
              <w:spacing w:before="100" w:beforeAutospacing="1" w:after="100" w:afterAutospacing="1"/>
            </w:pPr>
            <w:r>
              <w:t>Materials for developing health habits – PSHE links</w:t>
            </w:r>
          </w:p>
          <w:p w14:paraId="70073F33" w14:textId="3D731F72" w:rsidR="001E512E" w:rsidRDefault="001E512E"/>
        </w:tc>
      </w:tr>
      <w:tr w:rsidR="00CE1F58" w14:paraId="0A90F7AA" w14:textId="77777777" w:rsidTr="00DD1329">
        <w:tc>
          <w:tcPr>
            <w:tcW w:w="9909" w:type="dxa"/>
            <w:shd w:val="clear" w:color="auto" w:fill="auto"/>
          </w:tcPr>
          <w:p w14:paraId="5962CCB2" w14:textId="77777777" w:rsidR="00CE1F58" w:rsidRDefault="00C66075" w:rsidP="00F73B97">
            <w:pPr>
              <w:rPr>
                <w:rFonts w:ascii="Helvetica" w:eastAsia="Times New Roman" w:hAnsi="Helvetica" w:cs="Helvetica"/>
              </w:rPr>
            </w:pPr>
            <w:hyperlink r:id="rId42" w:tgtFrame="_blank" w:history="1">
              <w:r w:rsidR="00CE1F58">
                <w:rPr>
                  <w:rStyle w:val="Hyperlink"/>
                  <w:rFonts w:ascii="Helvetica" w:eastAsia="Times New Roman" w:hAnsi="Helvetica" w:cs="Helvetica"/>
                  <w:color w:val="1B6AC9"/>
                </w:rPr>
                <w:t>https://m.youtube.com/playlist?list=PLyCLoPd4VxBvPHOpzoEk5onAEbq40g2-k</w:t>
              </w:r>
            </w:hyperlink>
          </w:p>
          <w:p w14:paraId="14BE33F3" w14:textId="60773CC2" w:rsidR="00CE1F58" w:rsidRDefault="00CE1F58" w:rsidP="00F73B97"/>
        </w:tc>
        <w:tc>
          <w:tcPr>
            <w:tcW w:w="2819" w:type="dxa"/>
            <w:shd w:val="clear" w:color="auto" w:fill="auto"/>
          </w:tcPr>
          <w:p w14:paraId="5FDBB3E3" w14:textId="6A16901A" w:rsidR="00CE1F58" w:rsidRDefault="00CE1F58" w:rsidP="001E512E">
            <w:pPr>
              <w:spacing w:before="100" w:beforeAutospacing="1" w:after="100" w:afterAutospacing="1"/>
            </w:pPr>
            <w:r>
              <w:t>Home workouts for children by the body coach</w:t>
            </w:r>
          </w:p>
        </w:tc>
      </w:tr>
      <w:tr w:rsidR="001E512E" w14:paraId="3FE6FEB5" w14:textId="77777777" w:rsidTr="005766CD">
        <w:tc>
          <w:tcPr>
            <w:tcW w:w="12728" w:type="dxa"/>
            <w:gridSpan w:val="2"/>
            <w:shd w:val="clear" w:color="auto" w:fill="AEAAAA" w:themeFill="background2" w:themeFillShade="BF"/>
          </w:tcPr>
          <w:p w14:paraId="0B766303" w14:textId="77777777" w:rsidR="001E512E" w:rsidRPr="001E512E" w:rsidRDefault="001E512E" w:rsidP="00F73B97">
            <w:pPr>
              <w:rPr>
                <w:color w:val="FFFFFF" w:themeColor="background1"/>
                <w:sz w:val="28"/>
                <w:szCs w:val="28"/>
              </w:rPr>
            </w:pPr>
            <w:r w:rsidRPr="001E512E">
              <w:rPr>
                <w:color w:val="FFFFFF" w:themeColor="background1"/>
                <w:sz w:val="28"/>
                <w:szCs w:val="28"/>
              </w:rPr>
              <w:t>Corona Virus – information for children</w:t>
            </w:r>
          </w:p>
          <w:p w14:paraId="1F209453" w14:textId="77777777" w:rsidR="001E512E" w:rsidRPr="001E512E" w:rsidRDefault="001E512E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1E512E" w14:paraId="03B1203E" w14:textId="77777777" w:rsidTr="00DD1329">
        <w:tc>
          <w:tcPr>
            <w:tcW w:w="9909" w:type="dxa"/>
            <w:shd w:val="clear" w:color="auto" w:fill="auto"/>
          </w:tcPr>
          <w:p w14:paraId="274712CE" w14:textId="77777777" w:rsidR="001E512E" w:rsidRDefault="00C66075" w:rsidP="001E512E">
            <w:pPr>
              <w:spacing w:before="100" w:beforeAutospacing="1" w:after="100" w:afterAutospacing="1"/>
            </w:pPr>
            <w:hyperlink r:id="rId43" w:history="1">
              <w:r w:rsidR="001E512E">
                <w:rPr>
                  <w:rStyle w:val="Hyperlink"/>
                </w:rPr>
                <w:t>https://e-bug.eu/junior_pack.aspx?cc=eng&amp;ss=1&amp;t=KS1%20Lesson%20Pack</w:t>
              </w:r>
            </w:hyperlink>
          </w:p>
          <w:p w14:paraId="68290832" w14:textId="77777777" w:rsidR="001E512E" w:rsidRDefault="001E512E" w:rsidP="00F73B97"/>
        </w:tc>
        <w:tc>
          <w:tcPr>
            <w:tcW w:w="2819" w:type="dxa"/>
            <w:shd w:val="clear" w:color="auto" w:fill="auto"/>
          </w:tcPr>
          <w:p w14:paraId="57FC3CD2" w14:textId="77777777" w:rsidR="001E512E" w:rsidRDefault="001E512E" w:rsidP="001E512E">
            <w:pPr>
              <w:spacing w:before="100" w:beforeAutospacing="1" w:after="100" w:afterAutospacing="1"/>
            </w:pPr>
            <w:r>
              <w:t>EBUG learning – interactive materials for learning about the immune system.</w:t>
            </w:r>
          </w:p>
          <w:p w14:paraId="092C4DCB" w14:textId="15E4C88B" w:rsidR="001E512E" w:rsidRDefault="001E512E"/>
        </w:tc>
      </w:tr>
      <w:tr w:rsidR="001E512E" w14:paraId="089534C4" w14:textId="77777777" w:rsidTr="00DD1329">
        <w:tc>
          <w:tcPr>
            <w:tcW w:w="9909" w:type="dxa"/>
            <w:shd w:val="clear" w:color="auto" w:fill="auto"/>
          </w:tcPr>
          <w:p w14:paraId="3921F853" w14:textId="77777777" w:rsidR="001E512E" w:rsidRDefault="00C66075" w:rsidP="00F73B97">
            <w:hyperlink r:id="rId44" w:history="1">
              <w:r w:rsidR="001E512E">
                <w:rPr>
                  <w:rStyle w:val="Hyperlink"/>
                </w:rPr>
                <w:t>https://e-bug.eu/eng_home.aspx?cc=eng&amp;ss=1&amp;t=Information%20about%20the%20Coronavirus</w:t>
              </w:r>
            </w:hyperlink>
          </w:p>
          <w:p w14:paraId="476FC269" w14:textId="4C03640C" w:rsidR="001E512E" w:rsidRDefault="001E512E" w:rsidP="00F73B97"/>
        </w:tc>
        <w:tc>
          <w:tcPr>
            <w:tcW w:w="2819" w:type="dxa"/>
            <w:shd w:val="clear" w:color="auto" w:fill="auto"/>
          </w:tcPr>
          <w:p w14:paraId="45956333" w14:textId="77777777" w:rsidR="001E512E" w:rsidRDefault="001E512E">
            <w:r>
              <w:t>Corona virus based information</w:t>
            </w:r>
          </w:p>
          <w:p w14:paraId="258208B8" w14:textId="5104F0C4" w:rsidR="00C1572A" w:rsidRDefault="00C1572A"/>
        </w:tc>
      </w:tr>
      <w:tr w:rsidR="00C1572A" w14:paraId="1199B6C2" w14:textId="77777777" w:rsidTr="00DD1329">
        <w:tc>
          <w:tcPr>
            <w:tcW w:w="9909" w:type="dxa"/>
            <w:shd w:val="clear" w:color="auto" w:fill="auto"/>
          </w:tcPr>
          <w:p w14:paraId="2323E57E" w14:textId="58A90C36" w:rsidR="00C1572A" w:rsidRDefault="00C66075" w:rsidP="00F73B97">
            <w:hyperlink r:id="rId45" w:history="1">
              <w:r w:rsidR="00C1572A" w:rsidRPr="00634039">
                <w:rPr>
                  <w:rStyle w:val="Hyperlink"/>
                </w:rPr>
                <w:t>https://www.tes.com/teaching-resource/coronavirus-worksheet-12259622</w:t>
              </w:r>
            </w:hyperlink>
          </w:p>
          <w:p w14:paraId="73187A0B" w14:textId="3670DEE6" w:rsidR="00C1572A" w:rsidRDefault="00C1572A" w:rsidP="00F73B97"/>
        </w:tc>
        <w:tc>
          <w:tcPr>
            <w:tcW w:w="2819" w:type="dxa"/>
            <w:shd w:val="clear" w:color="auto" w:fill="auto"/>
          </w:tcPr>
          <w:p w14:paraId="02F6076A" w14:textId="77777777" w:rsidR="00C1572A" w:rsidRDefault="00C1572A">
            <w:r>
              <w:t>Worksheet with key questions about Coronavirus</w:t>
            </w:r>
          </w:p>
          <w:p w14:paraId="0D0EF355" w14:textId="559CFF2B" w:rsidR="00C1572A" w:rsidRDefault="00C1572A"/>
        </w:tc>
      </w:tr>
      <w:tr w:rsidR="00D83E5A" w14:paraId="28F130E2" w14:textId="77777777" w:rsidTr="00D83E5A">
        <w:tc>
          <w:tcPr>
            <w:tcW w:w="9909" w:type="dxa"/>
            <w:shd w:val="clear" w:color="auto" w:fill="FFFF00"/>
          </w:tcPr>
          <w:p w14:paraId="06000676" w14:textId="77777777" w:rsidR="00D83E5A" w:rsidRDefault="00D83E5A" w:rsidP="00F73B97">
            <w:r>
              <w:t>Home timetable</w:t>
            </w:r>
          </w:p>
          <w:p w14:paraId="091A8E33" w14:textId="59900AED" w:rsidR="00D83E5A" w:rsidRDefault="00D83E5A" w:rsidP="00F73B97"/>
        </w:tc>
        <w:tc>
          <w:tcPr>
            <w:tcW w:w="2819" w:type="dxa"/>
            <w:shd w:val="clear" w:color="auto" w:fill="FFFF00"/>
          </w:tcPr>
          <w:p w14:paraId="5ACDEC5A" w14:textId="77777777" w:rsidR="00D83E5A" w:rsidRDefault="00D83E5A"/>
        </w:tc>
      </w:tr>
      <w:tr w:rsidR="00D83E5A" w14:paraId="3A0F72D1" w14:textId="77777777" w:rsidTr="00C95787">
        <w:tc>
          <w:tcPr>
            <w:tcW w:w="9909" w:type="dxa"/>
            <w:shd w:val="clear" w:color="auto" w:fill="E7E6E6" w:themeFill="background2"/>
          </w:tcPr>
          <w:p w14:paraId="2D37930D" w14:textId="63DA0B40" w:rsidR="00D83E5A" w:rsidRDefault="00C66075" w:rsidP="00F73B97">
            <w:hyperlink r:id="rId46" w:history="1">
              <w:r w:rsidR="00DF7BCC" w:rsidRPr="003F10B5">
                <w:rPr>
                  <w:rStyle w:val="Hyperlink"/>
                </w:rPr>
                <w:t>https://www.autism.org.uk/visualsupports</w:t>
              </w:r>
            </w:hyperlink>
            <w:r w:rsidR="00DF7BCC">
              <w:t xml:space="preserve"> </w:t>
            </w:r>
          </w:p>
          <w:p w14:paraId="64038265" w14:textId="423F0067" w:rsidR="00D83E5A" w:rsidRDefault="00D83E5A" w:rsidP="00F73B97"/>
        </w:tc>
        <w:tc>
          <w:tcPr>
            <w:tcW w:w="2819" w:type="dxa"/>
            <w:shd w:val="clear" w:color="auto" w:fill="E7E6E6" w:themeFill="background2"/>
          </w:tcPr>
          <w:p w14:paraId="75AE4810" w14:textId="26FB2A9B" w:rsidR="00D83E5A" w:rsidRDefault="00D83E5A">
            <w:r>
              <w:t xml:space="preserve">Home visual timetable </w:t>
            </w:r>
          </w:p>
        </w:tc>
      </w:tr>
      <w:tr w:rsidR="00477181" w14:paraId="32985345" w14:textId="77777777" w:rsidTr="0026366F">
        <w:tc>
          <w:tcPr>
            <w:tcW w:w="12728" w:type="dxa"/>
            <w:gridSpan w:val="2"/>
            <w:shd w:val="clear" w:color="auto" w:fill="FFC000"/>
          </w:tcPr>
          <w:p w14:paraId="6ADBA161" w14:textId="77777777" w:rsidR="00477181" w:rsidRPr="00D3779D" w:rsidRDefault="00477181">
            <w:pPr>
              <w:rPr>
                <w:sz w:val="48"/>
                <w:szCs w:val="48"/>
              </w:rPr>
            </w:pPr>
            <w:r w:rsidRPr="00D3779D">
              <w:rPr>
                <w:sz w:val="48"/>
                <w:szCs w:val="48"/>
              </w:rPr>
              <w:t>Advice for teachers</w:t>
            </w:r>
          </w:p>
          <w:p w14:paraId="06CAF151" w14:textId="77777777" w:rsidR="00477181" w:rsidRDefault="00477181"/>
        </w:tc>
      </w:tr>
      <w:tr w:rsidR="003948C5" w14:paraId="306B1A19" w14:textId="77777777" w:rsidTr="003948C5">
        <w:tc>
          <w:tcPr>
            <w:tcW w:w="12728" w:type="dxa"/>
            <w:gridSpan w:val="2"/>
            <w:shd w:val="clear" w:color="auto" w:fill="FFE599" w:themeFill="accent4" w:themeFillTint="66"/>
          </w:tcPr>
          <w:p w14:paraId="18BF434E" w14:textId="77777777" w:rsidR="003948C5" w:rsidRDefault="003948C5">
            <w:pPr>
              <w:rPr>
                <w:b/>
              </w:rPr>
            </w:pPr>
            <w:r w:rsidRPr="00805C47">
              <w:rPr>
                <w:b/>
              </w:rPr>
              <w:t>Online teaching instructions</w:t>
            </w:r>
            <w:r>
              <w:rPr>
                <w:b/>
              </w:rPr>
              <w:t xml:space="preserve"> for ICT</w:t>
            </w:r>
          </w:p>
          <w:p w14:paraId="7C85B484" w14:textId="77777777" w:rsidR="003948C5" w:rsidRDefault="003948C5"/>
        </w:tc>
      </w:tr>
      <w:tr w:rsidR="001A2456" w14:paraId="68C553D4" w14:textId="77777777" w:rsidTr="001A2456">
        <w:tc>
          <w:tcPr>
            <w:tcW w:w="9909" w:type="dxa"/>
          </w:tcPr>
          <w:p w14:paraId="241D2C6E" w14:textId="121AA1E6" w:rsidR="001A2456" w:rsidRDefault="00C66075">
            <w:hyperlink r:id="rId47" w:history="1">
              <w:r w:rsidR="0015330D" w:rsidRPr="006F0513">
                <w:rPr>
                  <w:rStyle w:val="Hyperlink"/>
                </w:rPr>
                <w:t>https://twitter.com/mtholfsen/status/1239226905137569792/video/1</w:t>
              </w:r>
            </w:hyperlink>
          </w:p>
          <w:p w14:paraId="17D50B86" w14:textId="09ABEFDA" w:rsidR="0015330D" w:rsidRDefault="0015330D"/>
        </w:tc>
        <w:tc>
          <w:tcPr>
            <w:tcW w:w="2819" w:type="dxa"/>
          </w:tcPr>
          <w:p w14:paraId="6327D05F" w14:textId="0D657E53" w:rsidR="001A2456" w:rsidRDefault="005D2273">
            <w:r>
              <w:t xml:space="preserve">How to use </w:t>
            </w:r>
            <w:r w:rsidR="0015330D">
              <w:t>P</w:t>
            </w:r>
            <w:r>
              <w:t>ower</w:t>
            </w:r>
            <w:r w:rsidR="0015330D">
              <w:t>P</w:t>
            </w:r>
            <w:r>
              <w:t>oint screen recorder</w:t>
            </w:r>
          </w:p>
          <w:p w14:paraId="0971AB4D" w14:textId="77777777" w:rsidR="003948C5" w:rsidRDefault="003948C5"/>
        </w:tc>
      </w:tr>
      <w:tr w:rsidR="001A2456" w14:paraId="2BC0A4E2" w14:textId="77777777" w:rsidTr="001A2456">
        <w:tc>
          <w:tcPr>
            <w:tcW w:w="9909" w:type="dxa"/>
          </w:tcPr>
          <w:p w14:paraId="752DE852" w14:textId="77777777" w:rsidR="001A2456" w:rsidRDefault="00C66075">
            <w:hyperlink r:id="rId48" w:history="1">
              <w:r w:rsidR="005D2273" w:rsidRPr="00F37508">
                <w:rPr>
                  <w:rStyle w:val="Hyperlink"/>
                </w:rPr>
                <w:t>https://classteaching.wordpress.com/2020/03/15/getting-started-with-google-classroom/</w:t>
              </w:r>
            </w:hyperlink>
          </w:p>
          <w:p w14:paraId="7D3678BD" w14:textId="77777777" w:rsidR="005D2273" w:rsidRDefault="005D2273"/>
        </w:tc>
        <w:tc>
          <w:tcPr>
            <w:tcW w:w="2819" w:type="dxa"/>
          </w:tcPr>
          <w:p w14:paraId="2DC2DAAE" w14:textId="77777777" w:rsidR="001A2456" w:rsidRDefault="005D2273">
            <w:r>
              <w:t>Videos, blogs and articles for google classroom</w:t>
            </w:r>
          </w:p>
          <w:p w14:paraId="274C0DF8" w14:textId="77777777" w:rsidR="003948C5" w:rsidRDefault="003948C5"/>
        </w:tc>
      </w:tr>
      <w:tr w:rsidR="003948C5" w14:paraId="0ED8132F" w14:textId="77777777" w:rsidTr="003948C5">
        <w:tc>
          <w:tcPr>
            <w:tcW w:w="12728" w:type="dxa"/>
            <w:gridSpan w:val="2"/>
            <w:shd w:val="clear" w:color="auto" w:fill="FFE599" w:themeFill="accent4" w:themeFillTint="66"/>
          </w:tcPr>
          <w:p w14:paraId="18823803" w14:textId="77777777" w:rsidR="003948C5" w:rsidRPr="00D3779D" w:rsidRDefault="003948C5">
            <w:pPr>
              <w:rPr>
                <w:b/>
                <w:sz w:val="44"/>
                <w:szCs w:val="44"/>
              </w:rPr>
            </w:pPr>
            <w:r w:rsidRPr="00D3779D">
              <w:rPr>
                <w:b/>
                <w:sz w:val="44"/>
                <w:szCs w:val="44"/>
              </w:rPr>
              <w:t>Advice for setting home learning</w:t>
            </w:r>
          </w:p>
          <w:p w14:paraId="56AB909F" w14:textId="77777777" w:rsidR="003948C5" w:rsidRDefault="003948C5"/>
        </w:tc>
      </w:tr>
      <w:tr w:rsidR="00DD4CB1" w14:paraId="0AE599B3" w14:textId="77777777" w:rsidTr="001A2456">
        <w:tc>
          <w:tcPr>
            <w:tcW w:w="9909" w:type="dxa"/>
          </w:tcPr>
          <w:p w14:paraId="1264A960" w14:textId="77777777" w:rsidR="00DD4CB1" w:rsidRDefault="00C66075" w:rsidP="00DD4CB1">
            <w:hyperlink r:id="rId49" w:history="1">
              <w:r w:rsidR="00DD4CB1" w:rsidRPr="004719FF">
                <w:rPr>
                  <w:rStyle w:val="Hyperlink"/>
                </w:rPr>
                <w:t>https://teacherhead.com/2020/03/15/setting-work-for-a-long-haul-shut-down/</w:t>
              </w:r>
            </w:hyperlink>
          </w:p>
          <w:p w14:paraId="3AC27D4D" w14:textId="77777777" w:rsidR="00DD4CB1" w:rsidRDefault="00DD4CB1" w:rsidP="00DD4CB1"/>
        </w:tc>
        <w:tc>
          <w:tcPr>
            <w:tcW w:w="2819" w:type="dxa"/>
          </w:tcPr>
          <w:p w14:paraId="4AA076D8" w14:textId="77777777" w:rsidR="00DD4CB1" w:rsidRDefault="00DD4CB1" w:rsidP="00DD4CB1">
            <w:r>
              <w:t>Resources for teachers and for sharing videos</w:t>
            </w:r>
          </w:p>
          <w:p w14:paraId="08FC16E9" w14:textId="77777777" w:rsidR="00DD4CB1" w:rsidRDefault="00DD4CB1" w:rsidP="00DD4CB1"/>
          <w:p w14:paraId="4A07A556" w14:textId="77777777" w:rsidR="00DD4CB1" w:rsidRDefault="00DD4CB1" w:rsidP="00DD4CB1"/>
          <w:p w14:paraId="225EB307" w14:textId="77777777" w:rsidR="00DD4CB1" w:rsidRDefault="00DD4CB1" w:rsidP="00DD4CB1"/>
          <w:p w14:paraId="524DBA01" w14:textId="77777777" w:rsidR="00DD4CB1" w:rsidRDefault="00DD4CB1" w:rsidP="00DD4CB1"/>
        </w:tc>
      </w:tr>
      <w:tr w:rsidR="00DD4CB1" w14:paraId="3AE7B80D" w14:textId="77777777" w:rsidTr="001A2456">
        <w:tc>
          <w:tcPr>
            <w:tcW w:w="9909" w:type="dxa"/>
          </w:tcPr>
          <w:p w14:paraId="630E2C3A" w14:textId="255A0F20" w:rsidR="00DD4CB1" w:rsidRDefault="00C66075" w:rsidP="00DD4CB1">
            <w:hyperlink r:id="rId50" w:history="1">
              <w:r w:rsidR="00417C23" w:rsidRPr="006F0513">
                <w:rPr>
                  <w:rStyle w:val="Hyperlink"/>
                </w:rPr>
                <w:t>www.teachertoolkit.co.uk/2020/03/15/how-to-teach-online/?utm_content=bufferb30b&amp;utm_medium=social&amp;utm_source=twitter.com&amp;utm_campaign=buffer</w:t>
              </w:r>
            </w:hyperlink>
          </w:p>
          <w:p w14:paraId="0D5218C6" w14:textId="2F4E1F29" w:rsidR="00417C23" w:rsidRDefault="00417C23" w:rsidP="00DD4CB1"/>
        </w:tc>
        <w:tc>
          <w:tcPr>
            <w:tcW w:w="2819" w:type="dxa"/>
          </w:tcPr>
          <w:p w14:paraId="218D0AE5" w14:textId="58C5F7B1" w:rsidR="00DD4CB1" w:rsidRDefault="00417C23" w:rsidP="00DD4CB1">
            <w:r>
              <w:t>47 Ideas for teaching online including links to other websites</w:t>
            </w:r>
          </w:p>
        </w:tc>
      </w:tr>
    </w:tbl>
    <w:p w14:paraId="679B9CAB" w14:textId="77777777" w:rsidR="0082230E" w:rsidRDefault="0082230E"/>
    <w:sectPr w:rsidR="0082230E" w:rsidSect="001A24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0E"/>
    <w:rsid w:val="000B2CFF"/>
    <w:rsid w:val="000B43ED"/>
    <w:rsid w:val="00144B4A"/>
    <w:rsid w:val="0015330D"/>
    <w:rsid w:val="00181F30"/>
    <w:rsid w:val="001A2456"/>
    <w:rsid w:val="001E512E"/>
    <w:rsid w:val="002D4C8F"/>
    <w:rsid w:val="003948C5"/>
    <w:rsid w:val="003C074B"/>
    <w:rsid w:val="00417C23"/>
    <w:rsid w:val="00477181"/>
    <w:rsid w:val="004F43EB"/>
    <w:rsid w:val="00502B08"/>
    <w:rsid w:val="0051524A"/>
    <w:rsid w:val="00531864"/>
    <w:rsid w:val="00562AD2"/>
    <w:rsid w:val="00584DD7"/>
    <w:rsid w:val="005A0059"/>
    <w:rsid w:val="005D2273"/>
    <w:rsid w:val="00621C17"/>
    <w:rsid w:val="00653651"/>
    <w:rsid w:val="006E0791"/>
    <w:rsid w:val="006F6543"/>
    <w:rsid w:val="00772BD2"/>
    <w:rsid w:val="00805C47"/>
    <w:rsid w:val="0082230E"/>
    <w:rsid w:val="00833952"/>
    <w:rsid w:val="008D4E20"/>
    <w:rsid w:val="009366D0"/>
    <w:rsid w:val="00C1572A"/>
    <w:rsid w:val="00C17578"/>
    <w:rsid w:val="00C66075"/>
    <w:rsid w:val="00C95787"/>
    <w:rsid w:val="00CE1F58"/>
    <w:rsid w:val="00D159B7"/>
    <w:rsid w:val="00D3779D"/>
    <w:rsid w:val="00D83E5A"/>
    <w:rsid w:val="00DD1329"/>
    <w:rsid w:val="00DD4CB1"/>
    <w:rsid w:val="00DF7BCC"/>
    <w:rsid w:val="00E31D32"/>
    <w:rsid w:val="00EC46E1"/>
    <w:rsid w:val="00ED7230"/>
    <w:rsid w:val="00F23E42"/>
    <w:rsid w:val="00F564D5"/>
    <w:rsid w:val="00F73B97"/>
    <w:rsid w:val="00F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5F60"/>
  <w15:chartTrackingRefBased/>
  <w15:docId w15:val="{467A7095-374E-4E56-BD0B-176F28AB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3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0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4E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4E20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558">
                          <w:marLeft w:val="36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sarahfarrellks2?s=11" TargetMode="External"/><Relationship Id="rId18" Type="http://schemas.openxmlformats.org/officeDocument/2006/relationships/hyperlink" Target="https://www.tes.com/teaching-resource/reading-activity-sheet-12268143" TargetMode="External"/><Relationship Id="rId26" Type="http://schemas.openxmlformats.org/officeDocument/2006/relationships/hyperlink" Target="https://www.stem.org.uk/resources/community/resource/258613/early-yearsreception-science-homeworks" TargetMode="External"/><Relationship Id="rId39" Type="http://schemas.openxmlformats.org/officeDocument/2006/relationships/hyperlink" Target="https://www.schoolofspreadthehappiness.co.uk/product/100-things-to-do-indoo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ome.oxfordowl.co.uk/reading/reading-schemes-oxford-levels/read-write-inc-phonics-guide/" TargetMode="External"/><Relationship Id="rId34" Type="http://schemas.openxmlformats.org/officeDocument/2006/relationships/hyperlink" Target="https://medium.com/pobble/simple-and-fun-non-screen-activities-that-children-can-do-at-home-115543cb3b9c" TargetMode="External"/><Relationship Id="rId42" Type="http://schemas.openxmlformats.org/officeDocument/2006/relationships/hyperlink" Target="https://m.youtube.com/playlist?list=PLyCLoPd4VxBvPHOpzoEk5onAEbq40g2-k" TargetMode="External"/><Relationship Id="rId47" Type="http://schemas.openxmlformats.org/officeDocument/2006/relationships/hyperlink" Target="https://twitter.com/mtholfsen/status/1239226905137569792/video/1" TargetMode="External"/><Relationship Id="rId50" Type="http://schemas.openxmlformats.org/officeDocument/2006/relationships/hyperlink" Target="http://www.teachertoolkit.co.uk/2020/03/15/how-to-teach-online/?utm_content=bufferb30b&amp;utm_medium=social&amp;utm_source=twitter.com&amp;utm_campaign=buffer" TargetMode="External"/><Relationship Id="rId7" Type="http://schemas.openxmlformats.org/officeDocument/2006/relationships/hyperlink" Target="https://www.teachertoolkit.co.uk/2020/03/15/how-to-teach-online/?utm_content=bufferb30b3&amp;utm_medium=social&amp;utm_source=twitter.com&amp;utm_campaign=buffer" TargetMode="External"/><Relationship Id="rId12" Type="http://schemas.openxmlformats.org/officeDocument/2006/relationships/hyperlink" Target="https://www.dropbox.com/sh/67efif9da9euddy/AABYdjfmymrgXcyBl73Su-WMa?dl=0" TargetMode="External"/><Relationship Id="rId17" Type="http://schemas.openxmlformats.org/officeDocument/2006/relationships/hyperlink" Target="http://brian-moses.blogspot.com/" TargetMode="External"/><Relationship Id="rId25" Type="http://schemas.openxmlformats.org/officeDocument/2006/relationships/hyperlink" Target="https://docs.google.com/document/d/1EnyudokBACoNVu1SkzMZHYY0_hmuAdZJEOfRMlS6468/mobilebasic" TargetMode="External"/><Relationship Id="rId33" Type="http://schemas.openxmlformats.org/officeDocument/2006/relationships/hyperlink" Target="https://twitter.com/RaeSnape/status/1239326434843406336/photo/1" TargetMode="External"/><Relationship Id="rId38" Type="http://schemas.openxmlformats.org/officeDocument/2006/relationships/hyperlink" Target="https://harborschool.com/2020/03/13/the-autism-educator-coronavirus-social-story-amanda-mcguinness/" TargetMode="External"/><Relationship Id="rId46" Type="http://schemas.openxmlformats.org/officeDocument/2006/relationships/hyperlink" Target="https://www.autism.org.uk/visualsuppor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teracyshed.com/home.html" TargetMode="External"/><Relationship Id="rId20" Type="http://schemas.openxmlformats.org/officeDocument/2006/relationships/hyperlink" Target="https://www.researchify.co.uk/audiobooks.html" TargetMode="External"/><Relationship Id="rId29" Type="http://schemas.openxmlformats.org/officeDocument/2006/relationships/hyperlink" Target="https://www.nationalarchives.gov.uk/education/sessions-and-resources/?resource-type=virtual-classroom" TargetMode="External"/><Relationship Id="rId41" Type="http://schemas.openxmlformats.org/officeDocument/2006/relationships/hyperlink" Target="https://campaignresources.phe.gov.uk/schools/topics/our-healthy-year/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dsactivitiesblog.com" TargetMode="External"/><Relationship Id="rId11" Type="http://schemas.openxmlformats.org/officeDocument/2006/relationships/hyperlink" Target="http://www.southnorwood.croydon.sch.uk/croydon/primary/south-norwood/site/pages/learning/homelearning" TargetMode="External"/><Relationship Id="rId24" Type="http://schemas.openxmlformats.org/officeDocument/2006/relationships/hyperlink" Target="https://whiterosemaths.com/homelearning/" TargetMode="External"/><Relationship Id="rId32" Type="http://schemas.openxmlformats.org/officeDocument/2006/relationships/hyperlink" Target="https://www.youtube.com/studiojjk" TargetMode="External"/><Relationship Id="rId37" Type="http://schemas.openxmlformats.org/officeDocument/2006/relationships/hyperlink" Target="http://www.twinkl.co.uk" TargetMode="External"/><Relationship Id="rId40" Type="http://schemas.openxmlformats.org/officeDocument/2006/relationships/hyperlink" Target="https://littlelegsltd.co.uk/" TargetMode="External"/><Relationship Id="rId45" Type="http://schemas.openxmlformats.org/officeDocument/2006/relationships/hyperlink" Target="https://www.tes.com/teaching-resource/coronavirus-worksheet-12259622" TargetMode="External"/><Relationship Id="rId5" Type="http://schemas.openxmlformats.org/officeDocument/2006/relationships/hyperlink" Target="https://chatterpack.net/blogs/blog/resources-list-for-home-learning" TargetMode="External"/><Relationship Id="rId15" Type="http://schemas.openxmlformats.org/officeDocument/2006/relationships/hyperlink" Target="http://www.pobble365.com/" TargetMode="External"/><Relationship Id="rId23" Type="http://schemas.openxmlformats.org/officeDocument/2006/relationships/hyperlink" Target="https://whiterosemaths.com/resources/" TargetMode="External"/><Relationship Id="rId28" Type="http://schemas.openxmlformats.org/officeDocument/2006/relationships/hyperlink" Target="http://www.nasa.gov/" TargetMode="External"/><Relationship Id="rId36" Type="http://schemas.openxmlformats.org/officeDocument/2006/relationships/hyperlink" Target="http://www.abcdoes.com" TargetMode="External"/><Relationship Id="rId49" Type="http://schemas.openxmlformats.org/officeDocument/2006/relationships/hyperlink" Target="https://teacherhead.com/2020/03/15/setting-work-for-a-long-haul-shut-down/" TargetMode="External"/><Relationship Id="rId10" Type="http://schemas.openxmlformats.org/officeDocument/2006/relationships/hyperlink" Target="http://www.twinkl.co.uk" TargetMode="External"/><Relationship Id="rId19" Type="http://schemas.openxmlformats.org/officeDocument/2006/relationships/hyperlink" Target="https://www.dropbox.com/sh/yzp590gs4t11qv5/AAB5bU93RlK0fQ_4qWzbY_t3a?dl=0" TargetMode="External"/><Relationship Id="rId31" Type="http://schemas.openxmlformats.org/officeDocument/2006/relationships/hyperlink" Target="https://www.nationalarchives.gov.uk/education/sessions-and-resources/?time-period=medieval,early-modern,empire-and-industry,victorians,early-20th-century,interwar,second-world-war,postwar" TargetMode="External"/><Relationship Id="rId44" Type="http://schemas.openxmlformats.org/officeDocument/2006/relationships/hyperlink" Target="https://e-bug.eu/eng_home.aspx?cc=eng&amp;ss=1&amp;t=Information%20about%20the%20Coronavirus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robinhoodmat.co.uk/learning-projects/" TargetMode="External"/><Relationship Id="rId9" Type="http://schemas.openxmlformats.org/officeDocument/2006/relationships/hyperlink" Target="http://www.classroomsecrets.co.uk" TargetMode="External"/><Relationship Id="rId14" Type="http://schemas.openxmlformats.org/officeDocument/2006/relationships/hyperlink" Target="https://www.onceuponapicture.co.uk/" TargetMode="External"/><Relationship Id="rId22" Type="http://schemas.openxmlformats.org/officeDocument/2006/relationships/hyperlink" Target="http://www.ttrockstars.com" TargetMode="External"/><Relationship Id="rId27" Type="http://schemas.openxmlformats.org/officeDocument/2006/relationships/hyperlink" Target="https://thatscienceladycom.files.wordpress.com/2020/03/home-discussion-questions.pdf" TargetMode="External"/><Relationship Id="rId30" Type="http://schemas.openxmlformats.org/officeDocument/2006/relationships/hyperlink" Target="https://www.nationalarchives.gov.uk/education/sessions-and-resources/?resource-type=lesson" TargetMode="External"/><Relationship Id="rId35" Type="http://schemas.openxmlformats.org/officeDocument/2006/relationships/hyperlink" Target="https://www.orchardtoys.com/" TargetMode="External"/><Relationship Id="rId43" Type="http://schemas.openxmlformats.org/officeDocument/2006/relationships/hyperlink" Target="https://e-bug.eu/junior_pack.aspx?cc=eng&amp;ss=1&amp;t=KS1%20Lesson%20Pack" TargetMode="External"/><Relationship Id="rId48" Type="http://schemas.openxmlformats.org/officeDocument/2006/relationships/hyperlink" Target="https://classteaching.wordpress.com/2020/03/15/getting-started-with-google-classroom/" TargetMode="External"/><Relationship Id="rId8" Type="http://schemas.openxmlformats.org/officeDocument/2006/relationships/hyperlink" Target="https://www.bbc.co.uk/bitesiz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Vann</dc:creator>
  <cp:keywords/>
  <dc:description/>
  <cp:lastModifiedBy>Aaron Bird</cp:lastModifiedBy>
  <cp:revision>4</cp:revision>
  <dcterms:created xsi:type="dcterms:W3CDTF">2020-03-19T10:59:00Z</dcterms:created>
  <dcterms:modified xsi:type="dcterms:W3CDTF">2020-03-20T13:19:00Z</dcterms:modified>
</cp:coreProperties>
</file>